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horzAnchor="margin" w:tblpXSpec="center" w:tblpY="480"/>
        <w:bidiVisual/>
        <w:tblW w:w="9072" w:type="dxa"/>
        <w:tblLook w:val="04A0" w:firstRow="1" w:lastRow="0" w:firstColumn="1" w:lastColumn="0" w:noHBand="0" w:noVBand="1"/>
      </w:tblPr>
      <w:tblGrid>
        <w:gridCol w:w="9288"/>
      </w:tblGrid>
      <w:tr w:rsidR="00D55D73" w:rsidTr="00D55D73">
        <w:tc>
          <w:tcPr>
            <w:tcW w:w="9072" w:type="dxa"/>
            <w:tcBorders>
              <w:top w:val="single" w:sz="4" w:space="0" w:color="auto"/>
              <w:left w:val="single" w:sz="4" w:space="0" w:color="auto"/>
              <w:bottom w:val="single" w:sz="4" w:space="0" w:color="auto"/>
              <w:right w:val="single" w:sz="4" w:space="0" w:color="auto"/>
            </w:tcBorders>
          </w:tcPr>
          <w:p w:rsidR="00766794" w:rsidRPr="00FC7AE7" w:rsidRDefault="00766794" w:rsidP="00766794">
            <w:pPr>
              <w:pStyle w:val="DocTitle"/>
              <w:spacing w:after="240" w:line="276" w:lineRule="auto"/>
              <w:rPr>
                <w:szCs w:val="48"/>
                <w:rtl/>
              </w:rPr>
            </w:pPr>
            <w:r>
              <w:rPr>
                <w:rFonts w:hint="cs"/>
                <w:szCs w:val="48"/>
                <w:rtl/>
              </w:rPr>
              <w:t>פנייה מוקדמת לקבלת מידע</w:t>
            </w:r>
            <w:r w:rsidRPr="00FC7AE7">
              <w:rPr>
                <w:rFonts w:hint="cs"/>
                <w:szCs w:val="48"/>
                <w:rtl/>
              </w:rPr>
              <w:t xml:space="preserve"> </w:t>
            </w:r>
            <w:r>
              <w:rPr>
                <w:sz w:val="44"/>
                <w:szCs w:val="48"/>
                <w:rtl/>
              </w:rPr>
              <w:fldChar w:fldCharType="begin"/>
            </w:r>
            <w:r>
              <w:rPr>
                <w:sz w:val="44"/>
                <w:szCs w:val="48"/>
                <w:rtl/>
              </w:rPr>
              <w:instrText xml:space="preserve"> </w:instrText>
            </w:r>
            <w:r>
              <w:rPr>
                <w:sz w:val="44"/>
                <w:szCs w:val="48"/>
              </w:rPr>
              <w:instrText>DOCPROPERTY</w:instrText>
            </w:r>
            <w:r>
              <w:rPr>
                <w:sz w:val="44"/>
                <w:szCs w:val="48"/>
                <w:rtl/>
              </w:rPr>
              <w:instrText xml:space="preserve">  מזהה_הפנייה  \* </w:instrText>
            </w:r>
            <w:r>
              <w:rPr>
                <w:sz w:val="44"/>
                <w:szCs w:val="48"/>
              </w:rPr>
              <w:instrText>MERGEFORMAT</w:instrText>
            </w:r>
            <w:r>
              <w:rPr>
                <w:sz w:val="44"/>
                <w:szCs w:val="48"/>
                <w:rtl/>
              </w:rPr>
              <w:instrText xml:space="preserve"> </w:instrText>
            </w:r>
            <w:r>
              <w:rPr>
                <w:sz w:val="44"/>
                <w:szCs w:val="48"/>
                <w:rtl/>
              </w:rPr>
              <w:fldChar w:fldCharType="separate"/>
            </w:r>
            <w:r>
              <w:rPr>
                <w:sz w:val="44"/>
                <w:szCs w:val="48"/>
                <w:rtl/>
              </w:rPr>
              <w:t>20-2022</w:t>
            </w:r>
            <w:r>
              <w:rPr>
                <w:sz w:val="44"/>
                <w:szCs w:val="48"/>
                <w:rtl/>
              </w:rPr>
              <w:fldChar w:fldCharType="end"/>
            </w:r>
          </w:p>
          <w:p w:rsidR="00766794" w:rsidRDefault="00766794" w:rsidP="00766794">
            <w:pPr>
              <w:pStyle w:val="Para0"/>
              <w:spacing w:before="360" w:after="360" w:line="276" w:lineRule="auto"/>
              <w:jc w:val="center"/>
              <w:rPr>
                <w:szCs w:val="48"/>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נושא_הפנייה  \* </w:instrText>
            </w:r>
            <w:r>
              <w:rPr>
                <w:b/>
                <w:bCs/>
                <w:sz w:val="48"/>
                <w:szCs w:val="48"/>
              </w:rPr>
              <w:instrText>MERGEFORMAT</w:instrText>
            </w:r>
            <w:r>
              <w:rPr>
                <w:b/>
                <w:bCs/>
                <w:sz w:val="48"/>
                <w:szCs w:val="48"/>
                <w:rtl/>
              </w:rPr>
              <w:instrText xml:space="preserve"> </w:instrText>
            </w:r>
            <w:r>
              <w:rPr>
                <w:b/>
                <w:bCs/>
                <w:sz w:val="48"/>
                <w:szCs w:val="48"/>
                <w:rtl/>
              </w:rPr>
              <w:fldChar w:fldCharType="separate"/>
            </w:r>
            <w:r>
              <w:rPr>
                <w:b/>
                <w:bCs/>
                <w:sz w:val="48"/>
                <w:szCs w:val="48"/>
                <w:rtl/>
              </w:rPr>
              <w:t xml:space="preserve">ניהול תהליכים עיסקיים </w:t>
            </w:r>
            <w:r w:rsidRPr="009A340A">
              <w:rPr>
                <w:b/>
                <w:bCs/>
                <w:sz w:val="40"/>
                <w:szCs w:val="40"/>
              </w:rPr>
              <w:t>BPM</w:t>
            </w:r>
            <w:r>
              <w:rPr>
                <w:b/>
                <w:bCs/>
                <w:sz w:val="48"/>
                <w:szCs w:val="48"/>
                <w:rtl/>
              </w:rPr>
              <w:fldChar w:fldCharType="end"/>
            </w:r>
          </w:p>
          <w:p w:rsidR="00D55D73" w:rsidRPr="00165C46" w:rsidRDefault="00D55D73" w:rsidP="00766794">
            <w:pPr>
              <w:pStyle w:val="Para0"/>
              <w:spacing w:before="360" w:after="360" w:line="276" w:lineRule="auto"/>
              <w:jc w:val="center"/>
              <w:rPr>
                <w:b/>
                <w:bCs/>
                <w:u w:val="single"/>
                <w:rtl/>
              </w:rPr>
            </w:pPr>
          </w:p>
        </w:tc>
      </w:tr>
      <w:tr w:rsidR="00D55D73" w:rsidTr="00D55D73">
        <w:tc>
          <w:tcPr>
            <w:tcW w:w="9072" w:type="dxa"/>
            <w:tcBorders>
              <w:top w:val="single" w:sz="4" w:space="0" w:color="auto"/>
              <w:left w:val="nil"/>
              <w:bottom w:val="nil"/>
              <w:right w:val="nil"/>
            </w:tcBorders>
          </w:tcPr>
          <w:tbl>
            <w:tblPr>
              <w:tblStyle w:val="TableGrid"/>
              <w:tblpPr w:leftFromText="180" w:rightFromText="180" w:horzAnchor="margin" w:tblpXSpec="center" w:tblpY="480"/>
              <w:bidiVisual/>
              <w:tblW w:w="9072" w:type="dxa"/>
              <w:tblLook w:val="04A0" w:firstRow="1" w:lastRow="0" w:firstColumn="1" w:lastColumn="0" w:noHBand="0" w:noVBand="1"/>
            </w:tblPr>
            <w:tblGrid>
              <w:gridCol w:w="9072"/>
            </w:tblGrid>
            <w:tr w:rsidR="00D55D73" w:rsidRPr="00553E8B" w:rsidTr="00A1537E">
              <w:trPr>
                <w:trHeight w:val="839"/>
              </w:trPr>
              <w:tc>
                <w:tcPr>
                  <w:tcW w:w="9072" w:type="dxa"/>
                  <w:tcBorders>
                    <w:top w:val="nil"/>
                    <w:left w:val="nil"/>
                    <w:bottom w:val="nil"/>
                    <w:right w:val="nil"/>
                  </w:tcBorders>
                  <w:vAlign w:val="center"/>
                </w:tcPr>
                <w:p w:rsidR="00D55D73" w:rsidRPr="00D55D73" w:rsidRDefault="00D55D73" w:rsidP="00D55D73">
                  <w:pPr>
                    <w:pStyle w:val="Para0"/>
                    <w:spacing w:before="360" w:after="360" w:line="276" w:lineRule="auto"/>
                    <w:jc w:val="center"/>
                    <w:rPr>
                      <w:b/>
                      <w:bCs/>
                      <w:sz w:val="48"/>
                      <w:szCs w:val="48"/>
                      <w:rtl/>
                    </w:rPr>
                  </w:pPr>
                  <w:r w:rsidRPr="00D55D73">
                    <w:rPr>
                      <w:rFonts w:hint="cs"/>
                      <w:b/>
                      <w:bCs/>
                      <w:sz w:val="48"/>
                      <w:szCs w:val="48"/>
                      <w:rtl/>
                    </w:rPr>
                    <w:t>מענה לשאלות ספקים</w:t>
                  </w:r>
                </w:p>
              </w:tc>
            </w:tr>
          </w:tbl>
          <w:p w:rsidR="00D55D73" w:rsidRPr="00FC7AE7" w:rsidRDefault="00D55D73" w:rsidP="00A1537E">
            <w:pPr>
              <w:pStyle w:val="DocTitle"/>
              <w:spacing w:after="240" w:line="276" w:lineRule="auto"/>
              <w:rPr>
                <w:szCs w:val="48"/>
                <w:rtl/>
              </w:rPr>
            </w:pPr>
          </w:p>
        </w:tc>
      </w:tr>
    </w:tbl>
    <w:tbl>
      <w:tblPr>
        <w:bidiVisual/>
        <w:tblW w:w="138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1276"/>
        <w:gridCol w:w="992"/>
        <w:gridCol w:w="4678"/>
        <w:gridCol w:w="6228"/>
      </w:tblGrid>
      <w:tr w:rsidR="00523B43" w:rsidRPr="00B57E6A" w:rsidTr="00523B43">
        <w:trPr>
          <w:tblHeader/>
          <w:jc w:val="center"/>
        </w:trPr>
        <w:tc>
          <w:tcPr>
            <w:tcW w:w="709" w:type="dxa"/>
            <w:shd w:val="clear" w:color="auto" w:fill="B8CCE4" w:themeFill="accent1" w:themeFillTint="66"/>
          </w:tcPr>
          <w:p w:rsidR="00523B43" w:rsidRPr="00B57E6A" w:rsidRDefault="00523B43" w:rsidP="00D55D73">
            <w:pPr>
              <w:pStyle w:val="TableHead"/>
              <w:pageBreakBefore/>
              <w:rPr>
                <w:rtl/>
              </w:rPr>
            </w:pPr>
            <w:r w:rsidRPr="00B57E6A">
              <w:rPr>
                <w:rFonts w:hint="cs"/>
                <w:rtl/>
              </w:rPr>
              <w:lastRenderedPageBreak/>
              <w:t>#</w:t>
            </w:r>
          </w:p>
        </w:tc>
        <w:tc>
          <w:tcPr>
            <w:tcW w:w="1276" w:type="dxa"/>
            <w:shd w:val="clear" w:color="auto" w:fill="B8CCE4" w:themeFill="accent1" w:themeFillTint="66"/>
            <w:hideMark/>
          </w:tcPr>
          <w:p w:rsidR="00523B43" w:rsidRPr="00B57E6A" w:rsidRDefault="00523B43" w:rsidP="00B57E6A">
            <w:pPr>
              <w:pStyle w:val="TableHead"/>
            </w:pPr>
            <w:r w:rsidRPr="00B57E6A">
              <w:rPr>
                <w:rFonts w:hint="cs"/>
                <w:rtl/>
              </w:rPr>
              <w:t>המסמך</w:t>
            </w:r>
          </w:p>
        </w:tc>
        <w:tc>
          <w:tcPr>
            <w:tcW w:w="992" w:type="dxa"/>
            <w:shd w:val="clear" w:color="auto" w:fill="B8CCE4" w:themeFill="accent1" w:themeFillTint="66"/>
            <w:hideMark/>
          </w:tcPr>
          <w:p w:rsidR="00523B43" w:rsidRPr="00B57E6A" w:rsidRDefault="00523B43" w:rsidP="00B57E6A">
            <w:pPr>
              <w:pStyle w:val="TableHead"/>
            </w:pPr>
            <w:r w:rsidRPr="00B57E6A">
              <w:rPr>
                <w:rFonts w:hint="cs"/>
                <w:rtl/>
              </w:rPr>
              <w:t>סעיף</w:t>
            </w:r>
          </w:p>
        </w:tc>
        <w:tc>
          <w:tcPr>
            <w:tcW w:w="4678" w:type="dxa"/>
            <w:shd w:val="clear" w:color="auto" w:fill="B8CCE4" w:themeFill="accent1" w:themeFillTint="66"/>
            <w:hideMark/>
          </w:tcPr>
          <w:p w:rsidR="00523B43" w:rsidRPr="00B57E6A" w:rsidRDefault="00523B43" w:rsidP="00B57E6A">
            <w:pPr>
              <w:pStyle w:val="TableHead"/>
            </w:pPr>
            <w:r w:rsidRPr="00B57E6A">
              <w:rPr>
                <w:rFonts w:hint="cs"/>
                <w:rtl/>
              </w:rPr>
              <w:t>פירוט השאלה/בקשת הבהרה</w:t>
            </w:r>
          </w:p>
        </w:tc>
        <w:tc>
          <w:tcPr>
            <w:tcW w:w="6228" w:type="dxa"/>
            <w:shd w:val="clear" w:color="auto" w:fill="B8CCE4" w:themeFill="accent1" w:themeFillTint="66"/>
          </w:tcPr>
          <w:p w:rsidR="00523B43" w:rsidRPr="00B57E6A" w:rsidRDefault="00523B43" w:rsidP="00B57E6A">
            <w:pPr>
              <w:pStyle w:val="TableHead"/>
              <w:rPr>
                <w:rtl/>
              </w:rPr>
            </w:pPr>
            <w:r w:rsidRPr="00B57E6A">
              <w:rPr>
                <w:rFonts w:hint="cs"/>
                <w:rtl/>
              </w:rPr>
              <w:t>תשובת המשרד</w:t>
            </w:r>
          </w:p>
        </w:tc>
      </w:tr>
      <w:tr w:rsidR="00523B43" w:rsidRPr="00B57E6A" w:rsidTr="00523B43">
        <w:trPr>
          <w:trHeight w:val="454"/>
          <w:jc w:val="center"/>
        </w:trPr>
        <w:tc>
          <w:tcPr>
            <w:tcW w:w="709" w:type="dxa"/>
          </w:tcPr>
          <w:p w:rsidR="00523B43" w:rsidRPr="00600A1E" w:rsidRDefault="00523B43" w:rsidP="00D7297B">
            <w:pPr>
              <w:pStyle w:val="TableText"/>
              <w:rPr>
                <w:rtl/>
              </w:rPr>
            </w:pPr>
            <w:r w:rsidRPr="00600A1E">
              <w:rPr>
                <w:rtl/>
              </w:rPr>
              <w:t>1</w:t>
            </w:r>
          </w:p>
        </w:tc>
        <w:tc>
          <w:tcPr>
            <w:tcW w:w="1276" w:type="dxa"/>
          </w:tcPr>
          <w:p w:rsidR="00523B43" w:rsidRPr="00600A1E" w:rsidRDefault="00523B43" w:rsidP="00D7297B">
            <w:pPr>
              <w:pStyle w:val="TableText"/>
              <w:rPr>
                <w:rtl/>
              </w:rPr>
            </w:pPr>
            <w:r w:rsidRPr="00600A1E">
              <w:rPr>
                <w:rtl/>
              </w:rPr>
              <w:t>פניה – מסמך ראשי</w:t>
            </w:r>
          </w:p>
        </w:tc>
        <w:tc>
          <w:tcPr>
            <w:tcW w:w="992" w:type="dxa"/>
          </w:tcPr>
          <w:p w:rsidR="00523B43" w:rsidRPr="00600A1E" w:rsidRDefault="00523B43" w:rsidP="00D7297B">
            <w:pPr>
              <w:pStyle w:val="TableText"/>
            </w:pPr>
            <w:r w:rsidRPr="00600A1E">
              <w:t>2</w:t>
            </w:r>
          </w:p>
        </w:tc>
        <w:tc>
          <w:tcPr>
            <w:tcW w:w="4678" w:type="dxa"/>
          </w:tcPr>
          <w:p w:rsidR="00523B43" w:rsidRPr="00600A1E" w:rsidRDefault="00523B43" w:rsidP="00D7297B">
            <w:pPr>
              <w:pStyle w:val="TableText"/>
              <w:rPr>
                <w:rtl/>
              </w:rPr>
            </w:pPr>
            <w:r w:rsidRPr="00600A1E">
              <w:rPr>
                <w:rtl/>
              </w:rPr>
              <w:t>למערכות ניהול תהליכים קיימים בדר"כ 2 סוגי משתמשים עיקריים.</w:t>
            </w:r>
          </w:p>
          <w:p w:rsidR="00523B43" w:rsidRPr="00600A1E" w:rsidRDefault="00523B43" w:rsidP="00D7297B">
            <w:pPr>
              <w:pStyle w:val="TableText"/>
              <w:rPr>
                <w:rtl/>
              </w:rPr>
            </w:pPr>
            <w:r w:rsidRPr="00600A1E">
              <w:rPr>
                <w:rtl/>
              </w:rPr>
              <w:t>אלה שמאפיינים וקובעים את התהליכים  ואלה המשתמשים במערכת לאחר שהוטמעו בה התהליכים.</w:t>
            </w:r>
          </w:p>
          <w:p w:rsidR="00523B43" w:rsidRPr="00600A1E" w:rsidRDefault="00523B43" w:rsidP="00D7297B">
            <w:pPr>
              <w:pStyle w:val="TableText"/>
              <w:rPr>
                <w:rtl/>
              </w:rPr>
            </w:pPr>
            <w:r w:rsidRPr="00600A1E">
              <w:rPr>
                <w:rtl/>
              </w:rPr>
              <w:t>מי במשרד המשפטים יהיה אחראי על המערכת ועל כל נושא האפיון של התהליכים ומי יהיו המשתמשים במערכת?</w:t>
            </w:r>
          </w:p>
          <w:p w:rsidR="00523B43" w:rsidRPr="00600A1E" w:rsidRDefault="00523B43" w:rsidP="00D7297B">
            <w:pPr>
              <w:pStyle w:val="TableText"/>
            </w:pPr>
            <w:r w:rsidRPr="00600A1E">
              <w:rPr>
                <w:rtl/>
              </w:rPr>
              <w:t>האם כולם או רובם פועלים במסגרת אגף מערכות המידע של משרד המשפטים?</w:t>
            </w:r>
          </w:p>
          <w:p w:rsidR="00523B43" w:rsidRPr="00600A1E" w:rsidRDefault="00523B43" w:rsidP="00D7297B">
            <w:pPr>
              <w:pStyle w:val="TableText"/>
              <w:rPr>
                <w:rtl/>
              </w:rPr>
            </w:pPr>
          </w:p>
        </w:tc>
        <w:tc>
          <w:tcPr>
            <w:tcW w:w="6228" w:type="dxa"/>
          </w:tcPr>
          <w:p w:rsidR="00523B43" w:rsidRDefault="00523B43" w:rsidP="00D7297B">
            <w:pPr>
              <w:pStyle w:val="TableText"/>
              <w:rPr>
                <w:rtl/>
              </w:rPr>
            </w:pPr>
            <w:r>
              <w:rPr>
                <w:rFonts w:hint="cs"/>
                <w:rtl/>
              </w:rPr>
              <w:t>במשרד המשפטים קיימות עשרות יחידות שונות להם מוקמות מערכות אפליקטיביות ייעודיות.</w:t>
            </w:r>
          </w:p>
          <w:p w:rsidR="00523B43" w:rsidRDefault="00523B43" w:rsidP="00D7297B">
            <w:pPr>
              <w:pStyle w:val="TableText"/>
              <w:rPr>
                <w:rtl/>
              </w:rPr>
            </w:pPr>
            <w:r>
              <w:rPr>
                <w:rFonts w:hint="cs"/>
                <w:rtl/>
              </w:rPr>
              <w:t>כל מערכת מנוהלת כפרויקט ייעודי באגף טכנולוגיות דיגיטליות אשר מוקצה לו כח האדם הנדרש להקמת ותחזוקת האפליקציות.</w:t>
            </w:r>
          </w:p>
          <w:p w:rsidR="00523B43" w:rsidRDefault="00523B43" w:rsidP="00D7297B">
            <w:pPr>
              <w:pStyle w:val="TableText"/>
              <w:rPr>
                <w:rtl/>
              </w:rPr>
            </w:pPr>
            <w:r>
              <w:rPr>
                <w:rFonts w:hint="cs"/>
                <w:rtl/>
              </w:rPr>
              <w:t>להלן המענה:</w:t>
            </w:r>
          </w:p>
          <w:p w:rsidR="00523B43" w:rsidRDefault="00523B43" w:rsidP="00D7297B">
            <w:pPr>
              <w:pStyle w:val="TableText"/>
            </w:pPr>
            <w:r>
              <w:rPr>
                <w:rFonts w:hint="cs"/>
                <w:rtl/>
              </w:rPr>
              <w:t>איפיון ומימוש התהליכים ייתבצע ע"י צוות ייעודי שיוקמו עבור האפליקציות בהם יידרשו תהליכים, משתמשי המערכת יהיו משתמשי האפליקציה הייעודית</w:t>
            </w:r>
          </w:p>
          <w:p w:rsidR="00523B43" w:rsidRPr="00600A1E" w:rsidRDefault="00523B43" w:rsidP="00D7297B">
            <w:pPr>
              <w:pStyle w:val="TableText"/>
              <w:rPr>
                <w:rtl/>
              </w:rPr>
            </w:pPr>
            <w:r>
              <w:rPr>
                <w:rFonts w:hint="cs"/>
                <w:rtl/>
              </w:rPr>
              <w:t xml:space="preserve">מתכנני מאפייני ומיישמי המערכת ייפעלו במסגרת אגף מערכות דיגיטליות של משרד המשפטים כאשר משתמשי המערכת הינם מהיחידות הייעודיות </w:t>
            </w:r>
          </w:p>
        </w:tc>
      </w:tr>
      <w:tr w:rsidR="00523B43" w:rsidRPr="00B57E6A" w:rsidTr="00523B43">
        <w:trPr>
          <w:trHeight w:val="454"/>
          <w:jc w:val="center"/>
        </w:trPr>
        <w:tc>
          <w:tcPr>
            <w:tcW w:w="709" w:type="dxa"/>
          </w:tcPr>
          <w:p w:rsidR="00523B43" w:rsidRPr="00B57E6A" w:rsidRDefault="00523B43" w:rsidP="00D7297B">
            <w:pPr>
              <w:pStyle w:val="TableText"/>
              <w:rPr>
                <w:rtl/>
              </w:rPr>
            </w:pPr>
            <w:r>
              <w:rPr>
                <w:rFonts w:hint="cs"/>
                <w:rtl/>
              </w:rPr>
              <w:t>2</w:t>
            </w:r>
          </w:p>
        </w:tc>
        <w:tc>
          <w:tcPr>
            <w:tcW w:w="1276" w:type="dxa"/>
          </w:tcPr>
          <w:p w:rsidR="00523B43" w:rsidRPr="00600A1E" w:rsidRDefault="00523B43" w:rsidP="00D7297B">
            <w:pPr>
              <w:pStyle w:val="TableText"/>
              <w:rPr>
                <w:rtl/>
              </w:rPr>
            </w:pPr>
            <w:r w:rsidRPr="00600A1E">
              <w:rPr>
                <w:rtl/>
              </w:rPr>
              <w:t>פניה – מסמך ראשי</w:t>
            </w:r>
          </w:p>
        </w:tc>
        <w:tc>
          <w:tcPr>
            <w:tcW w:w="992" w:type="dxa"/>
          </w:tcPr>
          <w:p w:rsidR="00523B43" w:rsidRPr="00BE6CBA" w:rsidRDefault="00523B43" w:rsidP="00D7297B">
            <w:pPr>
              <w:pStyle w:val="TableText"/>
            </w:pPr>
            <w:r>
              <w:rPr>
                <w:rFonts w:hint="cs"/>
                <w:rtl/>
              </w:rPr>
              <w:t>1.4 ה'</w:t>
            </w:r>
          </w:p>
        </w:tc>
        <w:tc>
          <w:tcPr>
            <w:tcW w:w="4678" w:type="dxa"/>
          </w:tcPr>
          <w:p w:rsidR="00523B43" w:rsidRDefault="00523B43" w:rsidP="00D7297B">
            <w:pPr>
              <w:pStyle w:val="TableText"/>
              <w:rPr>
                <w:rtl/>
              </w:rPr>
            </w:pPr>
            <w:r>
              <w:rPr>
                <w:rFonts w:hint="cs"/>
                <w:rtl/>
              </w:rPr>
              <w:t xml:space="preserve">נבקשכם להחליף את ההגדרה של </w:t>
            </w:r>
            <w:r>
              <w:t>LOW-code</w:t>
            </w:r>
            <w:r>
              <w:rPr>
                <w:rFonts w:hint="cs"/>
              </w:rPr>
              <w:t xml:space="preserve"> </w:t>
            </w:r>
            <w:r>
              <w:rPr>
                <w:rFonts w:hint="cs"/>
                <w:rtl/>
              </w:rPr>
              <w:t xml:space="preserve"> ב </w:t>
            </w:r>
            <w:r>
              <w:rPr>
                <w:rtl/>
              </w:rPr>
              <w:t>–</w:t>
            </w:r>
            <w:r>
              <w:rPr>
                <w:rFonts w:hint="cs"/>
                <w:rtl/>
              </w:rPr>
              <w:t xml:space="preserve"> </w:t>
            </w:r>
            <w:r>
              <w:t>NO-code</w:t>
            </w:r>
            <w:r>
              <w:rPr>
                <w:rFonts w:hint="cs"/>
                <w:rtl/>
              </w:rPr>
              <w:t>.</w:t>
            </w:r>
          </w:p>
          <w:p w:rsidR="00523B43" w:rsidRDefault="00523B43" w:rsidP="00D7297B">
            <w:pPr>
              <w:pStyle w:val="TableText"/>
              <w:rPr>
                <w:rtl/>
              </w:rPr>
            </w:pPr>
          </w:p>
          <w:p w:rsidR="00523B43" w:rsidRDefault="00523B43" w:rsidP="00D7297B">
            <w:pPr>
              <w:pStyle w:val="TableText"/>
              <w:rPr>
                <w:rtl/>
              </w:rPr>
            </w:pPr>
            <w:r>
              <w:rPr>
                <w:rFonts w:hint="cs"/>
                <w:rtl/>
              </w:rPr>
              <w:t xml:space="preserve">פלטפורמות </w:t>
            </w:r>
            <w:r>
              <w:t>NO-Code</w:t>
            </w:r>
            <w:r>
              <w:rPr>
                <w:rFonts w:hint="cs"/>
                <w:rtl/>
              </w:rPr>
              <w:t xml:space="preserve"> מתאימות יותר לצרכים של משרד המשפטים, ל</w:t>
            </w:r>
            <w:r w:rsidRPr="00880EFB">
              <w:rPr>
                <w:rtl/>
              </w:rPr>
              <w:t xml:space="preserve">שינויים בלתי פוסקים </w:t>
            </w:r>
            <w:r>
              <w:rPr>
                <w:rFonts w:hint="cs"/>
                <w:rtl/>
              </w:rPr>
              <w:t xml:space="preserve">עקב </w:t>
            </w:r>
            <w:r w:rsidRPr="00880EFB">
              <w:rPr>
                <w:rtl/>
              </w:rPr>
              <w:t xml:space="preserve">רגולציות, </w:t>
            </w:r>
            <w:r>
              <w:rPr>
                <w:rFonts w:hint="cs"/>
                <w:rtl/>
              </w:rPr>
              <w:t xml:space="preserve">ריבוי מערכות </w:t>
            </w:r>
            <w:r w:rsidRPr="00880EFB">
              <w:rPr>
                <w:rtl/>
              </w:rPr>
              <w:t>וכ</w:t>
            </w:r>
            <w:r>
              <w:rPr>
                <w:rFonts w:hint="cs"/>
                <w:rtl/>
              </w:rPr>
              <w:t>ד</w:t>
            </w:r>
            <w:r w:rsidRPr="00880EFB">
              <w:rPr>
                <w:rtl/>
              </w:rPr>
              <w:t>ו'</w:t>
            </w:r>
            <w:r>
              <w:rPr>
                <w:rFonts w:hint="cs"/>
                <w:rtl/>
              </w:rPr>
              <w:t>.</w:t>
            </w:r>
          </w:p>
          <w:p w:rsidR="00523B43" w:rsidRDefault="00523B43" w:rsidP="00D7297B">
            <w:pPr>
              <w:pStyle w:val="TableText"/>
              <w:rPr>
                <w:rtl/>
              </w:rPr>
            </w:pPr>
          </w:p>
          <w:p w:rsidR="00523B43" w:rsidRDefault="00523B43" w:rsidP="00D7297B">
            <w:pPr>
              <w:pStyle w:val="TableText"/>
              <w:rPr>
                <w:rtl/>
              </w:rPr>
            </w:pPr>
            <w:r w:rsidRPr="00B212FB">
              <w:rPr>
                <w:rtl/>
              </w:rPr>
              <w:t xml:space="preserve">פלטפורמות </w:t>
            </w:r>
            <w:r>
              <w:t>LOW-code</w:t>
            </w:r>
            <w:r>
              <w:rPr>
                <w:rFonts w:hint="cs"/>
              </w:rPr>
              <w:t xml:space="preserve"> </w:t>
            </w:r>
            <w:r>
              <w:rPr>
                <w:rFonts w:hint="cs"/>
                <w:rtl/>
              </w:rPr>
              <w:t xml:space="preserve"> </w:t>
            </w:r>
            <w:r w:rsidRPr="00B212FB">
              <w:rPr>
                <w:rtl/>
              </w:rPr>
              <w:t>מכוונות למפתחים</w:t>
            </w:r>
            <w:r>
              <w:rPr>
                <w:rFonts w:hint="cs"/>
                <w:rtl/>
              </w:rPr>
              <w:t xml:space="preserve">, </w:t>
            </w:r>
            <w:r w:rsidRPr="00B212FB">
              <w:rPr>
                <w:rtl/>
              </w:rPr>
              <w:t xml:space="preserve">דורשות ידע </w:t>
            </w:r>
            <w:r>
              <w:rPr>
                <w:rFonts w:hint="cs"/>
                <w:rtl/>
              </w:rPr>
              <w:t>ט</w:t>
            </w:r>
            <w:r w:rsidRPr="00B212FB">
              <w:rPr>
                <w:rtl/>
              </w:rPr>
              <w:t>כני</w:t>
            </w:r>
            <w:r>
              <w:rPr>
                <w:rFonts w:hint="cs"/>
                <w:rtl/>
              </w:rPr>
              <w:t xml:space="preserve"> </w:t>
            </w:r>
            <w:r w:rsidRPr="00B212FB">
              <w:rPr>
                <w:rtl/>
              </w:rPr>
              <w:t xml:space="preserve">ומאפשרות לקודן טוב לעבוד מהר יותר. </w:t>
            </w:r>
          </w:p>
          <w:p w:rsidR="00523B43" w:rsidRPr="00BE6CBA" w:rsidRDefault="00523B43" w:rsidP="00D7297B">
            <w:pPr>
              <w:pStyle w:val="TableText"/>
            </w:pPr>
            <w:r w:rsidRPr="00B212FB">
              <w:rPr>
                <w:rtl/>
              </w:rPr>
              <w:t xml:space="preserve">פלטפורמות </w:t>
            </w:r>
            <w:r>
              <w:t>NO-code</w:t>
            </w:r>
            <w:r w:rsidRPr="00B212FB">
              <w:rPr>
                <w:rtl/>
              </w:rPr>
              <w:t xml:space="preserve"> מכוונות למשתמשים עסקיים</w:t>
            </w:r>
            <w:r>
              <w:rPr>
                <w:rFonts w:hint="cs"/>
                <w:rtl/>
              </w:rPr>
              <w:t xml:space="preserve"> שעוסקים בניהול התהליכים העיסקיים.</w:t>
            </w:r>
          </w:p>
        </w:tc>
        <w:tc>
          <w:tcPr>
            <w:tcW w:w="6228" w:type="dxa"/>
          </w:tcPr>
          <w:p w:rsidR="00523B43" w:rsidRPr="00731E36" w:rsidRDefault="00523B43" w:rsidP="00D7297B">
            <w:pPr>
              <w:pStyle w:val="TableText"/>
              <w:rPr>
                <w:rtl/>
              </w:rPr>
            </w:pPr>
            <w:r w:rsidRPr="00731E36">
              <w:rPr>
                <w:rFonts w:hint="eastAsia"/>
                <w:rtl/>
              </w:rPr>
              <w:t>כמפורט</w:t>
            </w:r>
            <w:r w:rsidRPr="00731E36">
              <w:rPr>
                <w:rtl/>
              </w:rPr>
              <w:t xml:space="preserve"> </w:t>
            </w:r>
            <w:r w:rsidRPr="00731E36">
              <w:rPr>
                <w:rFonts w:hint="eastAsia"/>
                <w:rtl/>
              </w:rPr>
              <w:t>בסעיף</w:t>
            </w:r>
            <w:r w:rsidRPr="00731E36">
              <w:rPr>
                <w:rtl/>
              </w:rPr>
              <w:t xml:space="preserve"> 1.3 </w:t>
            </w:r>
            <w:r w:rsidRPr="00731E36">
              <w:rPr>
                <w:rFonts w:hint="eastAsia"/>
                <w:rtl/>
              </w:rPr>
              <w:t>ובסעיף</w:t>
            </w:r>
            <w:r w:rsidRPr="00731E36">
              <w:rPr>
                <w:rtl/>
              </w:rPr>
              <w:t xml:space="preserve"> 2 - </w:t>
            </w:r>
            <w:r w:rsidRPr="00731E36">
              <w:rPr>
                <w:rFonts w:hint="eastAsia"/>
                <w:rtl/>
              </w:rPr>
              <w:t>הליך</w:t>
            </w:r>
            <w:r w:rsidRPr="00731E36">
              <w:rPr>
                <w:rtl/>
              </w:rPr>
              <w:t xml:space="preserve"> </w:t>
            </w:r>
            <w:r w:rsidRPr="00731E36">
              <w:rPr>
                <w:rFonts w:hint="eastAsia"/>
                <w:rtl/>
              </w:rPr>
              <w:t>זה</w:t>
            </w:r>
            <w:r w:rsidRPr="00731E36">
              <w:rPr>
                <w:rtl/>
              </w:rPr>
              <w:t xml:space="preserve"> </w:t>
            </w:r>
            <w:r w:rsidRPr="00731E36">
              <w:rPr>
                <w:rFonts w:hint="eastAsia"/>
                <w:rtl/>
              </w:rPr>
              <w:t>אינו</w:t>
            </w:r>
            <w:r w:rsidRPr="00731E36">
              <w:rPr>
                <w:rtl/>
              </w:rPr>
              <w:t xml:space="preserve"> </w:t>
            </w:r>
            <w:r w:rsidRPr="00731E36">
              <w:rPr>
                <w:rFonts w:hint="eastAsia"/>
                <w:rtl/>
              </w:rPr>
              <w:t>מכרזי</w:t>
            </w:r>
            <w:r w:rsidRPr="00731E36">
              <w:rPr>
                <w:rtl/>
              </w:rPr>
              <w:t xml:space="preserve">, </w:t>
            </w:r>
            <w:r w:rsidRPr="00731E36">
              <w:rPr>
                <w:rFonts w:hint="eastAsia"/>
                <w:rtl/>
              </w:rPr>
              <w:t>אלא</w:t>
            </w:r>
            <w:r w:rsidRPr="00731E36">
              <w:rPr>
                <w:rtl/>
              </w:rPr>
              <w:t xml:space="preserve"> </w:t>
            </w:r>
            <w:r w:rsidRPr="00731E36">
              <w:rPr>
                <w:rFonts w:hint="eastAsia"/>
                <w:rtl/>
              </w:rPr>
              <w:t>הליך</w:t>
            </w:r>
            <w:r w:rsidRPr="00731E36">
              <w:rPr>
                <w:rtl/>
              </w:rPr>
              <w:t xml:space="preserve"> </w:t>
            </w:r>
            <w:r w:rsidRPr="00731E36">
              <w:rPr>
                <w:rFonts w:hint="eastAsia"/>
                <w:rtl/>
              </w:rPr>
              <w:t>לאיסוף</w:t>
            </w:r>
            <w:r w:rsidRPr="00731E36">
              <w:rPr>
                <w:rtl/>
              </w:rPr>
              <w:t xml:space="preserve"> </w:t>
            </w:r>
            <w:r w:rsidRPr="00731E36">
              <w:rPr>
                <w:rFonts w:hint="eastAsia"/>
                <w:rtl/>
              </w:rPr>
              <w:t>מידע</w:t>
            </w:r>
            <w:r w:rsidRPr="00731E36">
              <w:rPr>
                <w:rtl/>
              </w:rPr>
              <w:t xml:space="preserve"> </w:t>
            </w:r>
            <w:r w:rsidRPr="00731E36">
              <w:rPr>
                <w:rFonts w:hint="eastAsia"/>
                <w:rtl/>
              </w:rPr>
              <w:t>לגבי</w:t>
            </w:r>
            <w:r w:rsidRPr="00731E36">
              <w:rPr>
                <w:rtl/>
              </w:rPr>
              <w:t xml:space="preserve"> </w:t>
            </w:r>
            <w:r w:rsidRPr="00731E36">
              <w:rPr>
                <w:rFonts w:hint="eastAsia"/>
                <w:rtl/>
              </w:rPr>
              <w:t>היכולת</w:t>
            </w:r>
            <w:r w:rsidRPr="00731E36">
              <w:rPr>
                <w:rtl/>
              </w:rPr>
              <w:t xml:space="preserve"> </w:t>
            </w:r>
            <w:r w:rsidRPr="00731E36">
              <w:rPr>
                <w:rFonts w:hint="eastAsia"/>
                <w:rtl/>
              </w:rPr>
              <w:t>של</w:t>
            </w:r>
            <w:r w:rsidRPr="00731E36">
              <w:rPr>
                <w:rtl/>
              </w:rPr>
              <w:t xml:space="preserve"> </w:t>
            </w:r>
            <w:r w:rsidRPr="00731E36">
              <w:rPr>
                <w:rFonts w:hint="eastAsia"/>
                <w:rtl/>
              </w:rPr>
              <w:t>הפתרון</w:t>
            </w:r>
            <w:r w:rsidRPr="00731E36">
              <w:rPr>
                <w:rtl/>
              </w:rPr>
              <w:t xml:space="preserve"> </w:t>
            </w:r>
            <w:r w:rsidRPr="00731E36">
              <w:rPr>
                <w:rFonts w:hint="eastAsia"/>
                <w:rtl/>
              </w:rPr>
              <w:t>שלכם</w:t>
            </w:r>
            <w:r w:rsidRPr="00731E36">
              <w:rPr>
                <w:rtl/>
              </w:rPr>
              <w:t>.</w:t>
            </w:r>
          </w:p>
          <w:p w:rsidR="00523B43" w:rsidRPr="005774AE" w:rsidRDefault="00523B43" w:rsidP="00D7297B">
            <w:pPr>
              <w:pStyle w:val="TableText"/>
              <w:rPr>
                <w:rtl/>
              </w:rPr>
            </w:pPr>
          </w:p>
          <w:p w:rsidR="00523B43" w:rsidRDefault="00523B43" w:rsidP="00D7297B">
            <w:pPr>
              <w:pStyle w:val="TableText"/>
              <w:rPr>
                <w:rtl/>
              </w:rPr>
            </w:pPr>
            <w:r w:rsidRPr="005774AE">
              <w:rPr>
                <w:rFonts w:hint="cs"/>
                <w:rtl/>
              </w:rPr>
              <w:t>יש להשיב האם יש לפתרון יש</w:t>
            </w:r>
            <w:r w:rsidRPr="006C18A4">
              <w:rPr>
                <w:rFonts w:hint="cs"/>
                <w:rtl/>
              </w:rPr>
              <w:t xml:space="preserve"> את היכולות המפורטות.</w:t>
            </w:r>
          </w:p>
          <w:p w:rsidR="00523B43" w:rsidRDefault="00523B43" w:rsidP="00D7297B">
            <w:pPr>
              <w:pStyle w:val="TableText"/>
              <w:rPr>
                <w:rtl/>
              </w:rPr>
            </w:pPr>
          </w:p>
          <w:p w:rsidR="00523B43" w:rsidRPr="00B57E6A" w:rsidRDefault="00523B43" w:rsidP="00D7297B">
            <w:pPr>
              <w:pStyle w:val="TableText"/>
              <w:rPr>
                <w:rtl/>
              </w:rPr>
            </w:pPr>
          </w:p>
        </w:tc>
      </w:tr>
      <w:tr w:rsidR="00523B43" w:rsidRPr="00B57E6A" w:rsidTr="00523B43">
        <w:trPr>
          <w:trHeight w:val="454"/>
          <w:jc w:val="center"/>
        </w:trPr>
        <w:tc>
          <w:tcPr>
            <w:tcW w:w="709" w:type="dxa"/>
          </w:tcPr>
          <w:p w:rsidR="00523B43" w:rsidRPr="00B57E6A" w:rsidRDefault="00523B43" w:rsidP="00D7297B">
            <w:pPr>
              <w:pStyle w:val="TableText"/>
              <w:rPr>
                <w:rtl/>
              </w:rPr>
            </w:pPr>
            <w:r>
              <w:rPr>
                <w:rFonts w:hint="cs"/>
                <w:rtl/>
              </w:rPr>
              <w:t>3</w:t>
            </w:r>
          </w:p>
        </w:tc>
        <w:tc>
          <w:tcPr>
            <w:tcW w:w="1276" w:type="dxa"/>
          </w:tcPr>
          <w:p w:rsidR="00523B43" w:rsidRPr="00BE6CBA" w:rsidRDefault="00523B43" w:rsidP="00D7297B">
            <w:pPr>
              <w:pStyle w:val="TableText"/>
            </w:pPr>
            <w:r>
              <w:rPr>
                <w:rFonts w:hint="cs"/>
                <w:rtl/>
              </w:rPr>
              <w:t>נספח 2</w:t>
            </w:r>
          </w:p>
        </w:tc>
        <w:tc>
          <w:tcPr>
            <w:tcW w:w="992" w:type="dxa"/>
          </w:tcPr>
          <w:p w:rsidR="00523B43" w:rsidRPr="00BE6CBA" w:rsidRDefault="00523B43" w:rsidP="00D7297B">
            <w:pPr>
              <w:pStyle w:val="TableText"/>
            </w:pPr>
            <w:r>
              <w:t>4.1</w:t>
            </w:r>
          </w:p>
        </w:tc>
        <w:tc>
          <w:tcPr>
            <w:tcW w:w="4678" w:type="dxa"/>
          </w:tcPr>
          <w:p w:rsidR="00523B43" w:rsidRPr="00BE6CBA" w:rsidRDefault="00523B43" w:rsidP="00D7297B">
            <w:pPr>
              <w:pStyle w:val="TableText"/>
            </w:pPr>
            <w:r>
              <w:rPr>
                <w:rtl/>
              </w:rPr>
              <w:t xml:space="preserve">האם </w:t>
            </w:r>
            <w:r>
              <w:t>API</w:t>
            </w:r>
            <w:r>
              <w:rPr>
                <w:rFonts w:hint="cs"/>
                <w:rtl/>
              </w:rPr>
              <w:t xml:space="preserve"> המאפשר חיבור עונה על הגדרת "קונקטורים"?</w:t>
            </w:r>
          </w:p>
        </w:tc>
        <w:tc>
          <w:tcPr>
            <w:tcW w:w="6228" w:type="dxa"/>
          </w:tcPr>
          <w:p w:rsidR="00523B43" w:rsidRPr="00B57E6A" w:rsidRDefault="00523B43" w:rsidP="00D7297B">
            <w:pPr>
              <w:pStyle w:val="TableText"/>
              <w:rPr>
                <w:rtl/>
              </w:rPr>
            </w:pPr>
            <w:r>
              <w:rPr>
                <w:rFonts w:hint="cs"/>
                <w:rtl/>
              </w:rPr>
              <w:t xml:space="preserve">יידרשו קונקטורים הצורכים </w:t>
            </w:r>
            <w:r>
              <w:t>API</w:t>
            </w:r>
            <w:r>
              <w:rPr>
                <w:rFonts w:hint="cs"/>
                <w:rtl/>
              </w:rPr>
              <w:t xml:space="preserve"> וכן יכולת עבודה עם המוצר מתוך קוד באמצעות </w:t>
            </w:r>
            <w:r>
              <w:t>API</w:t>
            </w:r>
            <w:r>
              <w:rPr>
                <w:rFonts w:hint="cs"/>
                <w:rtl/>
              </w:rPr>
              <w:t xml:space="preserve"> מודרני </w:t>
            </w:r>
          </w:p>
        </w:tc>
      </w:tr>
      <w:tr w:rsidR="00523B43" w:rsidRPr="00B57E6A" w:rsidTr="00523B43">
        <w:trPr>
          <w:trHeight w:val="454"/>
          <w:jc w:val="center"/>
        </w:trPr>
        <w:tc>
          <w:tcPr>
            <w:tcW w:w="709" w:type="dxa"/>
          </w:tcPr>
          <w:p w:rsidR="00523B43" w:rsidRPr="00B57E6A" w:rsidRDefault="00523B43" w:rsidP="00D7297B">
            <w:pPr>
              <w:pStyle w:val="TableText"/>
              <w:rPr>
                <w:rtl/>
              </w:rPr>
            </w:pPr>
            <w:r>
              <w:rPr>
                <w:rFonts w:hint="cs"/>
                <w:rtl/>
              </w:rPr>
              <w:lastRenderedPageBreak/>
              <w:t>4</w:t>
            </w:r>
          </w:p>
        </w:tc>
        <w:tc>
          <w:tcPr>
            <w:tcW w:w="1276" w:type="dxa"/>
          </w:tcPr>
          <w:p w:rsidR="00523B43" w:rsidRPr="00BE6CBA" w:rsidRDefault="00523B43" w:rsidP="00D7297B">
            <w:pPr>
              <w:pStyle w:val="TableText"/>
            </w:pPr>
            <w:r>
              <w:rPr>
                <w:rFonts w:hint="cs"/>
                <w:rtl/>
              </w:rPr>
              <w:t>נספח 2</w:t>
            </w:r>
          </w:p>
        </w:tc>
        <w:tc>
          <w:tcPr>
            <w:tcW w:w="992" w:type="dxa"/>
          </w:tcPr>
          <w:p w:rsidR="00523B43" w:rsidRPr="00BE6CBA" w:rsidRDefault="00523B43" w:rsidP="00D7297B">
            <w:pPr>
              <w:pStyle w:val="TableText"/>
            </w:pPr>
            <w:r>
              <w:t>4.2</w:t>
            </w:r>
          </w:p>
        </w:tc>
        <w:tc>
          <w:tcPr>
            <w:tcW w:w="4678" w:type="dxa"/>
          </w:tcPr>
          <w:p w:rsidR="00523B43" w:rsidRPr="00BE6CBA" w:rsidRDefault="00523B43" w:rsidP="00D7297B">
            <w:pPr>
              <w:pStyle w:val="TableText"/>
            </w:pPr>
            <w:r>
              <w:rPr>
                <w:rtl/>
              </w:rPr>
              <w:t xml:space="preserve">נבקש לשנות את הניסוח ל"האם יש יכולת </w:t>
            </w:r>
            <w:r>
              <w:t>Low Code</w:t>
            </w:r>
            <w:r>
              <w:rPr>
                <w:rFonts w:hint="cs"/>
                <w:rtl/>
              </w:rPr>
              <w:t xml:space="preserve"> ו/או יכולת פיתוח </w:t>
            </w:r>
            <w:r>
              <w:t>No Code</w:t>
            </w:r>
            <w:r>
              <w:rPr>
                <w:rFonts w:hint="cs"/>
                <w:rtl/>
              </w:rPr>
              <w:t>?"</w:t>
            </w:r>
          </w:p>
        </w:tc>
        <w:tc>
          <w:tcPr>
            <w:tcW w:w="6228" w:type="dxa"/>
          </w:tcPr>
          <w:p w:rsidR="00523B43" w:rsidRPr="00F24C91" w:rsidRDefault="00523B43" w:rsidP="00D7297B">
            <w:pPr>
              <w:pStyle w:val="TableText"/>
            </w:pPr>
            <w:r>
              <w:rPr>
                <w:rFonts w:hint="cs"/>
                <w:rtl/>
              </w:rPr>
              <w:t>הובהר במענה לשאלה 2.</w:t>
            </w:r>
          </w:p>
        </w:tc>
      </w:tr>
      <w:tr w:rsidR="00523B43" w:rsidRPr="00B57E6A" w:rsidTr="00523B43">
        <w:trPr>
          <w:trHeight w:val="454"/>
          <w:jc w:val="center"/>
        </w:trPr>
        <w:tc>
          <w:tcPr>
            <w:tcW w:w="709" w:type="dxa"/>
          </w:tcPr>
          <w:p w:rsidR="00523B43" w:rsidRPr="00B57E6A" w:rsidRDefault="00523B43" w:rsidP="00D7297B">
            <w:pPr>
              <w:pStyle w:val="TableText"/>
              <w:rPr>
                <w:rtl/>
              </w:rPr>
            </w:pPr>
            <w:r>
              <w:rPr>
                <w:rFonts w:hint="cs"/>
                <w:rtl/>
              </w:rPr>
              <w:t>5</w:t>
            </w:r>
          </w:p>
        </w:tc>
        <w:tc>
          <w:tcPr>
            <w:tcW w:w="1276" w:type="dxa"/>
          </w:tcPr>
          <w:p w:rsidR="00523B43" w:rsidRPr="00BE6CBA" w:rsidRDefault="00523B43" w:rsidP="00D7297B">
            <w:pPr>
              <w:pStyle w:val="TableText"/>
            </w:pPr>
            <w:r>
              <w:rPr>
                <w:rFonts w:hint="cs"/>
                <w:rtl/>
              </w:rPr>
              <w:t>נספח 2</w:t>
            </w:r>
          </w:p>
        </w:tc>
        <w:tc>
          <w:tcPr>
            <w:tcW w:w="992" w:type="dxa"/>
          </w:tcPr>
          <w:p w:rsidR="00523B43" w:rsidRPr="00BE6CBA" w:rsidRDefault="00523B43" w:rsidP="00D7297B">
            <w:pPr>
              <w:pStyle w:val="TableText"/>
            </w:pPr>
            <w:r>
              <w:t>4.5</w:t>
            </w:r>
          </w:p>
        </w:tc>
        <w:tc>
          <w:tcPr>
            <w:tcW w:w="4678" w:type="dxa"/>
          </w:tcPr>
          <w:p w:rsidR="00523B43" w:rsidRDefault="00523B43" w:rsidP="00D7297B">
            <w:pPr>
              <w:pStyle w:val="TableText"/>
            </w:pPr>
            <w:r>
              <w:rPr>
                <w:rFonts w:hint="cs"/>
                <w:rtl/>
              </w:rPr>
              <w:t>נבקש הבהרה למהי "יכולת עבודה רוחבית"</w:t>
            </w:r>
          </w:p>
          <w:p w:rsidR="00523B43" w:rsidRPr="00A1339B" w:rsidRDefault="00523B43" w:rsidP="00D7297B">
            <w:pPr>
              <w:pStyle w:val="TableText"/>
            </w:pPr>
          </w:p>
        </w:tc>
        <w:tc>
          <w:tcPr>
            <w:tcW w:w="6228" w:type="dxa"/>
          </w:tcPr>
          <w:p w:rsidR="00474E8E" w:rsidRDefault="00474E8E" w:rsidP="00D7297B">
            <w:pPr>
              <w:pStyle w:val="TableText"/>
              <w:rPr>
                <w:rtl/>
              </w:rPr>
            </w:pPr>
            <w:r>
              <w:rPr>
                <w:rFonts w:hint="cs"/>
                <w:rtl/>
              </w:rPr>
              <w:t>הכוונה:</w:t>
            </w:r>
          </w:p>
          <w:p w:rsidR="00474E8E" w:rsidRPr="00474E8E" w:rsidRDefault="00474E8E" w:rsidP="00D7297B">
            <w:pPr>
              <w:pStyle w:val="TableText"/>
              <w:rPr>
                <w:rtl/>
              </w:rPr>
            </w:pPr>
            <w:r>
              <w:rPr>
                <w:rFonts w:hint="cs"/>
                <w:rtl/>
              </w:rPr>
              <w:t xml:space="preserve">מה היכולת </w:t>
            </w:r>
            <w:r w:rsidRPr="00474E8E">
              <w:rPr>
                <w:rtl/>
              </w:rPr>
              <w:t>למספר משתמשים בעלי הרשאות מתאימות לעבוד על גרסת תבנית תהליך כאשר המוצר מנהל את השינויים.</w:t>
            </w:r>
          </w:p>
          <w:p w:rsidR="00474E8E" w:rsidRPr="00474E8E" w:rsidRDefault="00474E8E" w:rsidP="00D7297B">
            <w:pPr>
              <w:pStyle w:val="TableText"/>
              <w:rPr>
                <w:rFonts w:asciiTheme="minorHAnsi" w:hAnsiTheme="minorHAnsi" w:cstheme="minorBidi"/>
                <w:rtl/>
              </w:rPr>
            </w:pPr>
            <w:r>
              <w:rPr>
                <w:rFonts w:hint="cs"/>
                <w:rtl/>
              </w:rPr>
              <w:t>מה היכולת לניהול</w:t>
            </w:r>
            <w:r>
              <w:rPr>
                <w:rtl/>
              </w:rPr>
              <w:t xml:space="preserve"> גרסאות</w:t>
            </w:r>
            <w:r>
              <w:rPr>
                <w:rFonts w:hint="cs"/>
                <w:rtl/>
              </w:rPr>
              <w:t xml:space="preserve"> </w:t>
            </w:r>
            <w:r w:rsidRPr="00474E8E">
              <w:rPr>
                <w:rFonts w:asciiTheme="minorHAnsi" w:hAnsiTheme="minorHAnsi" w:cstheme="minorBidi"/>
                <w:rtl/>
              </w:rPr>
              <w:t xml:space="preserve">ינוהלו ב </w:t>
            </w:r>
            <w:r w:rsidRPr="00474E8E">
              <w:t>source repository</w:t>
            </w:r>
            <w:r w:rsidRPr="00474E8E">
              <w:rPr>
                <w:rFonts w:asciiTheme="minorHAnsi" w:hAnsiTheme="minorHAnsi" w:cstheme="minorBidi"/>
                <w:rtl/>
              </w:rPr>
              <w:t xml:space="preserve"> </w:t>
            </w:r>
            <w:r w:rsidRPr="00474E8E">
              <w:rPr>
                <w:rFonts w:asciiTheme="minorHAnsi" w:hAnsiTheme="minorHAnsi" w:cstheme="minorBidi" w:hint="cs"/>
                <w:rtl/>
              </w:rPr>
              <w:t xml:space="preserve">חיצוני כגון </w:t>
            </w:r>
            <w:r w:rsidRPr="00474E8E">
              <w:t>git</w:t>
            </w:r>
            <w:r w:rsidRPr="00474E8E">
              <w:rPr>
                <w:rFonts w:asciiTheme="minorHAnsi" w:hAnsiTheme="minorHAnsi" w:cstheme="minorBidi"/>
                <w:rtl/>
              </w:rPr>
              <w:t xml:space="preserve"> .</w:t>
            </w:r>
          </w:p>
          <w:p w:rsidR="00474E8E" w:rsidRPr="00474E8E" w:rsidRDefault="00474E8E" w:rsidP="00D7297B">
            <w:pPr>
              <w:pStyle w:val="TableText"/>
              <w:rPr>
                <w:rtl/>
              </w:rPr>
            </w:pPr>
            <w:r>
              <w:rPr>
                <w:rFonts w:hint="cs"/>
                <w:rtl/>
              </w:rPr>
              <w:t>מה ה</w:t>
            </w:r>
            <w:r w:rsidRPr="00474E8E">
              <w:rPr>
                <w:rtl/>
              </w:rPr>
              <w:t xml:space="preserve">יכולת זו </w:t>
            </w:r>
            <w:r>
              <w:rPr>
                <w:rFonts w:hint="cs"/>
                <w:rtl/>
              </w:rPr>
              <w:t>ל</w:t>
            </w:r>
            <w:r w:rsidRPr="00474E8E">
              <w:rPr>
                <w:rtl/>
              </w:rPr>
              <w:t xml:space="preserve">עבודת מספר מפתחים במקביל על אותו </w:t>
            </w:r>
            <w:r w:rsidRPr="00474E8E">
              <w:t>source code</w:t>
            </w:r>
            <w:r w:rsidRPr="00474E8E">
              <w:rPr>
                <w:rtl/>
              </w:rPr>
              <w:t xml:space="preserve"> .</w:t>
            </w:r>
          </w:p>
          <w:p w:rsidR="00523B43" w:rsidRPr="00B57E6A" w:rsidRDefault="00523B43" w:rsidP="00D7297B">
            <w:pPr>
              <w:pStyle w:val="TableText"/>
            </w:pPr>
          </w:p>
        </w:tc>
      </w:tr>
      <w:tr w:rsidR="00523B43" w:rsidRPr="00B57E6A" w:rsidTr="00523B43">
        <w:trPr>
          <w:trHeight w:val="454"/>
          <w:jc w:val="center"/>
        </w:trPr>
        <w:tc>
          <w:tcPr>
            <w:tcW w:w="709" w:type="dxa"/>
          </w:tcPr>
          <w:p w:rsidR="00523B43" w:rsidRPr="00B57E6A" w:rsidRDefault="00523B43" w:rsidP="00D7297B">
            <w:pPr>
              <w:pStyle w:val="TableText"/>
              <w:rPr>
                <w:rtl/>
              </w:rPr>
            </w:pPr>
            <w:r>
              <w:rPr>
                <w:rFonts w:hint="cs"/>
                <w:rtl/>
              </w:rPr>
              <w:t>6</w:t>
            </w:r>
          </w:p>
        </w:tc>
        <w:tc>
          <w:tcPr>
            <w:tcW w:w="1276" w:type="dxa"/>
          </w:tcPr>
          <w:p w:rsidR="00523B43" w:rsidRPr="00BE6CBA" w:rsidRDefault="00523B43" w:rsidP="00D7297B">
            <w:pPr>
              <w:pStyle w:val="TableText"/>
            </w:pPr>
            <w:r>
              <w:rPr>
                <w:rFonts w:hint="cs"/>
                <w:rtl/>
              </w:rPr>
              <w:t>נספח 2</w:t>
            </w:r>
          </w:p>
        </w:tc>
        <w:tc>
          <w:tcPr>
            <w:tcW w:w="992" w:type="dxa"/>
          </w:tcPr>
          <w:p w:rsidR="00523B43" w:rsidRPr="00BE6CBA" w:rsidRDefault="00523B43" w:rsidP="00D7297B">
            <w:pPr>
              <w:pStyle w:val="TableText"/>
            </w:pPr>
            <w:r>
              <w:t>5.1</w:t>
            </w:r>
          </w:p>
        </w:tc>
        <w:tc>
          <w:tcPr>
            <w:tcW w:w="4678" w:type="dxa"/>
          </w:tcPr>
          <w:p w:rsidR="00523B43" w:rsidRDefault="00523B43" w:rsidP="00D7297B">
            <w:pPr>
              <w:pStyle w:val="TableText"/>
            </w:pPr>
            <w:r>
              <w:rPr>
                <w:rFonts w:hint="cs"/>
                <w:rtl/>
              </w:rPr>
              <w:t>נבקש הבהרה למהי "יכולת גדילה לרוחב"</w:t>
            </w:r>
          </w:p>
          <w:p w:rsidR="00523B43" w:rsidRPr="00751B13" w:rsidRDefault="00523B43" w:rsidP="00D7297B">
            <w:pPr>
              <w:pStyle w:val="TableText"/>
            </w:pPr>
          </w:p>
        </w:tc>
        <w:tc>
          <w:tcPr>
            <w:tcW w:w="6228" w:type="dxa"/>
          </w:tcPr>
          <w:p w:rsidR="00523B43" w:rsidRPr="00B57E6A" w:rsidRDefault="00523B43" w:rsidP="00D7297B">
            <w:pPr>
              <w:pStyle w:val="TableText"/>
            </w:pPr>
            <w:r>
              <w:rPr>
                <w:rFonts w:hint="cs"/>
                <w:rtl/>
              </w:rPr>
              <w:t>יכולת גדילה של המוצר לרוחב כמענה לעומסים</w:t>
            </w:r>
          </w:p>
        </w:tc>
      </w:tr>
      <w:tr w:rsidR="00523B43" w:rsidRPr="00B57E6A" w:rsidTr="00523B43">
        <w:trPr>
          <w:trHeight w:val="454"/>
          <w:jc w:val="center"/>
        </w:trPr>
        <w:tc>
          <w:tcPr>
            <w:tcW w:w="709" w:type="dxa"/>
          </w:tcPr>
          <w:p w:rsidR="00523B43" w:rsidRDefault="00523B43" w:rsidP="00D7297B">
            <w:pPr>
              <w:pStyle w:val="TableText"/>
              <w:rPr>
                <w:rtl/>
              </w:rPr>
            </w:pPr>
            <w:r>
              <w:rPr>
                <w:rFonts w:hint="cs"/>
                <w:rtl/>
              </w:rPr>
              <w:t>7</w:t>
            </w:r>
          </w:p>
        </w:tc>
        <w:tc>
          <w:tcPr>
            <w:tcW w:w="1276" w:type="dxa"/>
          </w:tcPr>
          <w:p w:rsidR="00523B43" w:rsidRPr="00BE6CBA" w:rsidRDefault="00523B43" w:rsidP="00D7297B">
            <w:pPr>
              <w:pStyle w:val="TableText"/>
            </w:pPr>
            <w:r>
              <w:rPr>
                <w:rFonts w:hint="cs"/>
                <w:rtl/>
              </w:rPr>
              <w:t>נספח 2</w:t>
            </w:r>
          </w:p>
        </w:tc>
        <w:tc>
          <w:tcPr>
            <w:tcW w:w="992" w:type="dxa"/>
          </w:tcPr>
          <w:p w:rsidR="00523B43" w:rsidRPr="00BE6CBA" w:rsidRDefault="00523B43" w:rsidP="00D7297B">
            <w:pPr>
              <w:pStyle w:val="TableText"/>
            </w:pPr>
            <w:r>
              <w:rPr>
                <w:rFonts w:hint="cs"/>
                <w:rtl/>
              </w:rPr>
              <w:t>6.3</w:t>
            </w:r>
          </w:p>
        </w:tc>
        <w:tc>
          <w:tcPr>
            <w:tcW w:w="4678" w:type="dxa"/>
          </w:tcPr>
          <w:p w:rsidR="00523B43" w:rsidRDefault="00523B43" w:rsidP="00D7297B">
            <w:pPr>
              <w:pStyle w:val="TableText"/>
              <w:rPr>
                <w:rtl/>
              </w:rPr>
            </w:pPr>
            <w:r>
              <w:rPr>
                <w:rFonts w:hint="cs"/>
                <w:rtl/>
              </w:rPr>
              <w:t>מחיר הרישוי הנו פונקציה של מספר המשתמשים בארגון.</w:t>
            </w:r>
          </w:p>
          <w:p w:rsidR="00523B43" w:rsidRPr="00BE6CBA" w:rsidRDefault="00523B43" w:rsidP="00D7297B">
            <w:pPr>
              <w:pStyle w:val="TableText"/>
            </w:pPr>
            <w:r>
              <w:rPr>
                <w:rFonts w:hint="cs"/>
                <w:rtl/>
              </w:rPr>
              <w:t>כמה אנשים ישתמשו בפתרון?</w:t>
            </w:r>
          </w:p>
        </w:tc>
        <w:tc>
          <w:tcPr>
            <w:tcW w:w="6228" w:type="dxa"/>
          </w:tcPr>
          <w:p w:rsidR="00523B43" w:rsidRPr="00B57E6A" w:rsidRDefault="00523B43" w:rsidP="00D7297B">
            <w:pPr>
              <w:pStyle w:val="TableText"/>
            </w:pPr>
            <w:r>
              <w:rPr>
                <w:rFonts w:hint="cs"/>
                <w:rtl/>
              </w:rPr>
              <w:t>בארגון קיימים 5</w:t>
            </w:r>
            <w:r w:rsidR="00D7297B">
              <w:rPr>
                <w:rFonts w:hint="cs"/>
                <w:rtl/>
              </w:rPr>
              <w:t>,</w:t>
            </w:r>
            <w:bookmarkStart w:id="0" w:name="_GoBack"/>
            <w:bookmarkEnd w:id="0"/>
            <w:r>
              <w:rPr>
                <w:rFonts w:hint="cs"/>
                <w:rtl/>
              </w:rPr>
              <w:t>000 משתמשים מבוקשת הערכת מחיר למודל תמחירי מדורג כולל רישוי ארגוני מלא.</w:t>
            </w:r>
          </w:p>
        </w:tc>
      </w:tr>
      <w:tr w:rsidR="00523B43" w:rsidRPr="00B57E6A" w:rsidTr="00523B43">
        <w:trPr>
          <w:trHeight w:val="454"/>
          <w:jc w:val="center"/>
        </w:trPr>
        <w:tc>
          <w:tcPr>
            <w:tcW w:w="709" w:type="dxa"/>
          </w:tcPr>
          <w:p w:rsidR="00523B43" w:rsidRDefault="00523B43" w:rsidP="00D7297B">
            <w:pPr>
              <w:pStyle w:val="TableText"/>
              <w:rPr>
                <w:rtl/>
              </w:rPr>
            </w:pPr>
            <w:r>
              <w:rPr>
                <w:rFonts w:hint="cs"/>
                <w:rtl/>
              </w:rPr>
              <w:t>8</w:t>
            </w:r>
          </w:p>
        </w:tc>
        <w:tc>
          <w:tcPr>
            <w:tcW w:w="1276" w:type="dxa"/>
          </w:tcPr>
          <w:p w:rsidR="00523B43" w:rsidRPr="00BE6CBA" w:rsidRDefault="00523B43" w:rsidP="00D7297B">
            <w:pPr>
              <w:pStyle w:val="TableText"/>
            </w:pPr>
            <w:r>
              <w:rPr>
                <w:rFonts w:hint="cs"/>
                <w:rtl/>
              </w:rPr>
              <w:t>נספח 2</w:t>
            </w:r>
          </w:p>
        </w:tc>
        <w:tc>
          <w:tcPr>
            <w:tcW w:w="992" w:type="dxa"/>
          </w:tcPr>
          <w:p w:rsidR="00523B43" w:rsidRPr="00BE6CBA" w:rsidRDefault="00523B43" w:rsidP="00D7297B">
            <w:pPr>
              <w:pStyle w:val="TableText"/>
            </w:pPr>
            <w:r>
              <w:rPr>
                <w:rFonts w:hint="cs"/>
                <w:rtl/>
              </w:rPr>
              <w:t>6.4</w:t>
            </w:r>
          </w:p>
        </w:tc>
        <w:tc>
          <w:tcPr>
            <w:tcW w:w="4678" w:type="dxa"/>
          </w:tcPr>
          <w:p w:rsidR="00523B43" w:rsidRPr="00BE6CBA" w:rsidRDefault="00523B43" w:rsidP="00D7297B">
            <w:pPr>
              <w:pStyle w:val="TableText"/>
            </w:pPr>
            <w:r>
              <w:rPr>
                <w:rFonts w:hint="cs"/>
                <w:rtl/>
              </w:rPr>
              <w:t xml:space="preserve">הערה - עלויות המימוש הנן פונקציה של מסמך הדרישות. </w:t>
            </w:r>
          </w:p>
        </w:tc>
        <w:tc>
          <w:tcPr>
            <w:tcW w:w="6228" w:type="dxa"/>
          </w:tcPr>
          <w:p w:rsidR="00523B43" w:rsidRPr="006C18A4" w:rsidRDefault="00523B43" w:rsidP="00D7297B">
            <w:pPr>
              <w:pStyle w:val="TableText"/>
            </w:pPr>
            <w:r w:rsidRPr="005774AE">
              <w:rPr>
                <w:rFonts w:hint="cs"/>
                <w:rtl/>
              </w:rPr>
              <w:t xml:space="preserve">מבקשים הערכה מהניסיון </w:t>
            </w:r>
            <w:r w:rsidRPr="006C18A4">
              <w:rPr>
                <w:rFonts w:hint="cs"/>
                <w:rtl/>
              </w:rPr>
              <w:t>שלכם לפי השלבים המפורטים בסעיף.</w:t>
            </w:r>
          </w:p>
        </w:tc>
      </w:tr>
      <w:tr w:rsidR="00523B43" w:rsidRPr="00B57E6A" w:rsidTr="00523B43">
        <w:trPr>
          <w:trHeight w:val="454"/>
          <w:jc w:val="center"/>
        </w:trPr>
        <w:tc>
          <w:tcPr>
            <w:tcW w:w="709" w:type="dxa"/>
          </w:tcPr>
          <w:p w:rsidR="00523B43" w:rsidRDefault="00523B43" w:rsidP="00D7297B">
            <w:pPr>
              <w:pStyle w:val="TableText"/>
              <w:rPr>
                <w:rtl/>
              </w:rPr>
            </w:pPr>
            <w:r>
              <w:rPr>
                <w:rFonts w:hint="cs"/>
                <w:rtl/>
              </w:rPr>
              <w:t>9</w:t>
            </w:r>
          </w:p>
        </w:tc>
        <w:tc>
          <w:tcPr>
            <w:tcW w:w="1276" w:type="dxa"/>
            <w:tcBorders>
              <w:top w:val="single" w:sz="4" w:space="0" w:color="000000"/>
              <w:left w:val="single" w:sz="4" w:space="0" w:color="000000"/>
              <w:bottom w:val="single" w:sz="4" w:space="0" w:color="000000"/>
              <w:right w:val="single" w:sz="4" w:space="0" w:color="000000"/>
            </w:tcBorders>
          </w:tcPr>
          <w:p w:rsidR="00523B43" w:rsidRPr="00600A1E" w:rsidRDefault="00523B43" w:rsidP="00D7297B">
            <w:pPr>
              <w:pStyle w:val="TableText"/>
              <w:rPr>
                <w:rtl/>
              </w:rPr>
            </w:pPr>
            <w:r w:rsidRPr="00600A1E">
              <w:rPr>
                <w:rtl/>
              </w:rPr>
              <w:t>פניה – מסמך ראשי</w:t>
            </w:r>
          </w:p>
        </w:tc>
        <w:tc>
          <w:tcPr>
            <w:tcW w:w="992" w:type="dxa"/>
            <w:tcBorders>
              <w:top w:val="single" w:sz="4" w:space="0" w:color="000000"/>
              <w:left w:val="single" w:sz="4" w:space="0" w:color="000000"/>
              <w:bottom w:val="single" w:sz="4" w:space="0" w:color="000000"/>
              <w:right w:val="single" w:sz="4" w:space="0" w:color="000000"/>
            </w:tcBorders>
          </w:tcPr>
          <w:p w:rsidR="00523B43" w:rsidRDefault="00523B43" w:rsidP="00D7297B">
            <w:pPr>
              <w:pStyle w:val="TableText"/>
              <w:rPr>
                <w:rFonts w:eastAsia="David"/>
              </w:rPr>
            </w:pPr>
            <w:r>
              <w:rPr>
                <w:rFonts w:eastAsia="David"/>
                <w:rtl/>
              </w:rPr>
              <w:t>עמוד 5, סעיף 1.4 סעיף קטן 8, בולט ראשון</w:t>
            </w:r>
          </w:p>
          <w:p w:rsidR="00523B43" w:rsidRDefault="00523B43" w:rsidP="00D7297B">
            <w:pPr>
              <w:pStyle w:val="TableText"/>
              <w:rPr>
                <w:rFonts w:eastAsia="David"/>
                <w:b/>
              </w:rPr>
            </w:pPr>
            <w:r>
              <w:rPr>
                <w:rFonts w:eastAsia="David"/>
                <w:b/>
                <w:rtl/>
              </w:rPr>
              <w:t>ממשק משתמש</w:t>
            </w:r>
          </w:p>
        </w:tc>
        <w:tc>
          <w:tcPr>
            <w:tcW w:w="4678" w:type="dxa"/>
            <w:tcBorders>
              <w:top w:val="single" w:sz="4" w:space="0" w:color="000000"/>
              <w:left w:val="single" w:sz="4" w:space="0" w:color="000000"/>
              <w:bottom w:val="single" w:sz="4" w:space="0" w:color="000000"/>
              <w:right w:val="single" w:sz="4" w:space="0" w:color="000000"/>
            </w:tcBorders>
          </w:tcPr>
          <w:p w:rsidR="00523B43" w:rsidRDefault="00523B43" w:rsidP="00D7297B">
            <w:pPr>
              <w:pStyle w:val="TableText"/>
              <w:rPr>
                <w:rFonts w:eastAsia="David"/>
                <w:color w:val="000000"/>
              </w:rPr>
            </w:pPr>
            <w:r>
              <w:rPr>
                <w:rFonts w:eastAsia="David"/>
                <w:color w:val="000000"/>
                <w:rtl/>
              </w:rPr>
              <w:t>בממשק המשתמש של הכלי, האם נדרשת תמיכה כשפה העברית (</w:t>
            </w:r>
            <w:r>
              <w:rPr>
                <w:rFonts w:eastAsia="David"/>
                <w:color w:val="000000"/>
              </w:rPr>
              <w:t>RTL</w:t>
            </w:r>
            <w:r>
              <w:rPr>
                <w:rFonts w:eastAsia="David"/>
                <w:color w:val="000000"/>
                <w:rtl/>
              </w:rPr>
              <w:t>) ?</w:t>
            </w:r>
          </w:p>
          <w:p w:rsidR="00523B43" w:rsidRDefault="00523B43" w:rsidP="00D7297B">
            <w:pPr>
              <w:pStyle w:val="TableText"/>
              <w:rPr>
                <w:rFonts w:eastAsia="David"/>
                <w:color w:val="000000"/>
              </w:rPr>
            </w:pPr>
            <w:r>
              <w:rPr>
                <w:rFonts w:eastAsia="David"/>
                <w:color w:val="000000"/>
                <w:rtl/>
              </w:rPr>
              <w:t>במידה וכן, האם גם ממשק פיתוח (</w:t>
            </w:r>
            <w:r>
              <w:rPr>
                <w:rFonts w:eastAsia="David"/>
                <w:color w:val="000000"/>
              </w:rPr>
              <w:t>Low Code</w:t>
            </w:r>
            <w:r>
              <w:rPr>
                <w:rFonts w:eastAsia="David"/>
                <w:color w:val="000000"/>
                <w:rtl/>
              </w:rPr>
              <w:t>) תהליכי העבודה (</w:t>
            </w:r>
            <w:r>
              <w:rPr>
                <w:rFonts w:eastAsia="David"/>
                <w:color w:val="000000"/>
              </w:rPr>
              <w:t>BPM</w:t>
            </w:r>
            <w:r>
              <w:rPr>
                <w:rFonts w:eastAsia="David"/>
                <w:color w:val="000000"/>
                <w:rtl/>
              </w:rPr>
              <w:t>) נדרש להיות בעברית ?</w:t>
            </w:r>
          </w:p>
          <w:p w:rsidR="00523B43" w:rsidRDefault="00523B43" w:rsidP="00D7297B">
            <w:pPr>
              <w:pStyle w:val="TableText"/>
              <w:rPr>
                <w:rFonts w:eastAsia="David"/>
                <w:color w:val="000000"/>
              </w:rPr>
            </w:pPr>
            <w:r>
              <w:rPr>
                <w:rFonts w:eastAsia="David"/>
                <w:color w:val="000000"/>
                <w:rtl/>
              </w:rPr>
              <w:t>במידה וכן, האם דרישות אלו הן דרישות חובה או רשות בתנאי המכרז ?</w:t>
            </w:r>
          </w:p>
        </w:tc>
        <w:tc>
          <w:tcPr>
            <w:tcW w:w="6228" w:type="dxa"/>
          </w:tcPr>
          <w:p w:rsidR="00523B43" w:rsidRDefault="00523B43" w:rsidP="00D7297B">
            <w:pPr>
              <w:pStyle w:val="TableText"/>
              <w:rPr>
                <w:rtl/>
              </w:rPr>
            </w:pPr>
            <w:r w:rsidRPr="00731E36">
              <w:rPr>
                <w:rFonts w:hint="eastAsia"/>
                <w:rtl/>
              </w:rPr>
              <w:t>כמפורט</w:t>
            </w:r>
            <w:r w:rsidRPr="00731E36">
              <w:rPr>
                <w:rtl/>
              </w:rPr>
              <w:t xml:space="preserve"> </w:t>
            </w:r>
            <w:r w:rsidRPr="00731E36">
              <w:rPr>
                <w:rFonts w:hint="eastAsia"/>
                <w:rtl/>
              </w:rPr>
              <w:t>בסעיף</w:t>
            </w:r>
            <w:r w:rsidRPr="00731E36">
              <w:rPr>
                <w:rtl/>
              </w:rPr>
              <w:t xml:space="preserve"> 1.3 </w:t>
            </w:r>
            <w:r w:rsidRPr="00731E36">
              <w:rPr>
                <w:rFonts w:hint="eastAsia"/>
                <w:rtl/>
              </w:rPr>
              <w:t>ובסעיף</w:t>
            </w:r>
            <w:r w:rsidRPr="00731E36">
              <w:rPr>
                <w:rtl/>
              </w:rPr>
              <w:t xml:space="preserve"> 2 - </w:t>
            </w:r>
            <w:r w:rsidRPr="00731E36">
              <w:rPr>
                <w:rFonts w:hint="eastAsia"/>
                <w:rtl/>
              </w:rPr>
              <w:t>הליך</w:t>
            </w:r>
            <w:r w:rsidRPr="00731E36">
              <w:rPr>
                <w:rtl/>
              </w:rPr>
              <w:t xml:space="preserve"> </w:t>
            </w:r>
            <w:r w:rsidRPr="00731E36">
              <w:rPr>
                <w:rFonts w:hint="eastAsia"/>
                <w:rtl/>
              </w:rPr>
              <w:t>זה</w:t>
            </w:r>
            <w:r w:rsidRPr="00731E36">
              <w:rPr>
                <w:rtl/>
              </w:rPr>
              <w:t xml:space="preserve"> </w:t>
            </w:r>
            <w:r w:rsidRPr="00731E36">
              <w:rPr>
                <w:rFonts w:hint="eastAsia"/>
                <w:rtl/>
              </w:rPr>
              <w:t>אינו</w:t>
            </w:r>
            <w:r w:rsidRPr="00731E36">
              <w:rPr>
                <w:rtl/>
              </w:rPr>
              <w:t xml:space="preserve"> </w:t>
            </w:r>
            <w:r w:rsidRPr="00731E36">
              <w:rPr>
                <w:rFonts w:hint="eastAsia"/>
                <w:rtl/>
              </w:rPr>
              <w:t>מכרזי</w:t>
            </w:r>
            <w:r w:rsidRPr="00731E36">
              <w:rPr>
                <w:rtl/>
              </w:rPr>
              <w:t xml:space="preserve">, </w:t>
            </w:r>
            <w:r w:rsidRPr="00731E36">
              <w:rPr>
                <w:rFonts w:hint="eastAsia"/>
                <w:rtl/>
              </w:rPr>
              <w:t>אלא</w:t>
            </w:r>
            <w:r w:rsidRPr="00731E36">
              <w:rPr>
                <w:rtl/>
              </w:rPr>
              <w:t xml:space="preserve"> </w:t>
            </w:r>
            <w:r w:rsidRPr="00731E36">
              <w:rPr>
                <w:rFonts w:hint="eastAsia"/>
                <w:rtl/>
              </w:rPr>
              <w:t>הליך</w:t>
            </w:r>
            <w:r w:rsidRPr="00731E36">
              <w:rPr>
                <w:rtl/>
              </w:rPr>
              <w:t xml:space="preserve"> </w:t>
            </w:r>
            <w:r w:rsidRPr="00731E36">
              <w:rPr>
                <w:rFonts w:hint="eastAsia"/>
                <w:rtl/>
              </w:rPr>
              <w:t>לאיסוף</w:t>
            </w:r>
            <w:r w:rsidRPr="00731E36">
              <w:rPr>
                <w:rtl/>
              </w:rPr>
              <w:t xml:space="preserve"> </w:t>
            </w:r>
            <w:r w:rsidRPr="00731E36">
              <w:rPr>
                <w:rFonts w:hint="eastAsia"/>
                <w:rtl/>
              </w:rPr>
              <w:t>מידע</w:t>
            </w:r>
            <w:r w:rsidRPr="00731E36">
              <w:rPr>
                <w:rtl/>
              </w:rPr>
              <w:t xml:space="preserve"> </w:t>
            </w:r>
            <w:r w:rsidRPr="00731E36">
              <w:rPr>
                <w:rFonts w:hint="eastAsia"/>
                <w:rtl/>
              </w:rPr>
              <w:t>לגבי</w:t>
            </w:r>
            <w:r w:rsidRPr="00731E36">
              <w:rPr>
                <w:rtl/>
              </w:rPr>
              <w:t xml:space="preserve"> </w:t>
            </w:r>
            <w:r w:rsidRPr="00731E36">
              <w:rPr>
                <w:rFonts w:hint="eastAsia"/>
                <w:rtl/>
              </w:rPr>
              <w:t>היכולת</w:t>
            </w:r>
            <w:r w:rsidRPr="00731E36">
              <w:rPr>
                <w:rtl/>
              </w:rPr>
              <w:t xml:space="preserve"> </w:t>
            </w:r>
            <w:r w:rsidRPr="00731E36">
              <w:rPr>
                <w:rFonts w:hint="eastAsia"/>
                <w:rtl/>
              </w:rPr>
              <w:t>של</w:t>
            </w:r>
            <w:r w:rsidRPr="00731E36">
              <w:rPr>
                <w:rtl/>
              </w:rPr>
              <w:t xml:space="preserve"> </w:t>
            </w:r>
            <w:r w:rsidRPr="00731E36">
              <w:rPr>
                <w:rFonts w:hint="eastAsia"/>
                <w:rtl/>
              </w:rPr>
              <w:t>הפתרון</w:t>
            </w:r>
            <w:r w:rsidRPr="00731E36">
              <w:rPr>
                <w:rtl/>
              </w:rPr>
              <w:t xml:space="preserve"> </w:t>
            </w:r>
            <w:r w:rsidRPr="00731E36">
              <w:rPr>
                <w:rFonts w:hint="eastAsia"/>
                <w:rtl/>
              </w:rPr>
              <w:t>שלכם</w:t>
            </w:r>
            <w:r w:rsidRPr="00731E36">
              <w:rPr>
                <w:rtl/>
              </w:rPr>
              <w:t>.</w:t>
            </w:r>
          </w:p>
          <w:p w:rsidR="00523B43" w:rsidRDefault="00523B43" w:rsidP="00D7297B">
            <w:pPr>
              <w:pStyle w:val="TableText"/>
              <w:rPr>
                <w:rtl/>
              </w:rPr>
            </w:pPr>
          </w:p>
          <w:p w:rsidR="00523B43" w:rsidRDefault="00523B43" w:rsidP="00D7297B">
            <w:pPr>
              <w:pStyle w:val="TableText"/>
              <w:rPr>
                <w:rtl/>
              </w:rPr>
            </w:pPr>
            <w:r w:rsidRPr="005774AE">
              <w:rPr>
                <w:rFonts w:hint="cs"/>
                <w:rtl/>
              </w:rPr>
              <w:t>יש להשיב האם יש לפתרון יש</w:t>
            </w:r>
            <w:r w:rsidRPr="006C18A4">
              <w:rPr>
                <w:rFonts w:hint="cs"/>
                <w:rtl/>
              </w:rPr>
              <w:t xml:space="preserve"> את היכולות המפורטות.</w:t>
            </w:r>
          </w:p>
          <w:p w:rsidR="00523B43" w:rsidRPr="00731E36" w:rsidRDefault="00523B43" w:rsidP="00D7297B">
            <w:pPr>
              <w:pStyle w:val="TableText"/>
              <w:rPr>
                <w:rtl/>
              </w:rPr>
            </w:pPr>
          </w:p>
          <w:p w:rsidR="00523B43" w:rsidRPr="005774AE" w:rsidRDefault="00523B43" w:rsidP="00D7297B">
            <w:pPr>
              <w:pStyle w:val="TableText"/>
            </w:pPr>
          </w:p>
        </w:tc>
      </w:tr>
      <w:tr w:rsidR="00523B43" w:rsidRPr="00B57E6A" w:rsidTr="00523B43">
        <w:trPr>
          <w:trHeight w:val="454"/>
          <w:jc w:val="center"/>
        </w:trPr>
        <w:tc>
          <w:tcPr>
            <w:tcW w:w="709" w:type="dxa"/>
          </w:tcPr>
          <w:p w:rsidR="00523B43" w:rsidRDefault="00523B43" w:rsidP="00D7297B">
            <w:pPr>
              <w:pStyle w:val="TableText"/>
              <w:rPr>
                <w:rtl/>
              </w:rPr>
            </w:pPr>
            <w:r>
              <w:rPr>
                <w:rFonts w:hint="cs"/>
                <w:rtl/>
              </w:rPr>
              <w:lastRenderedPageBreak/>
              <w:t>10</w:t>
            </w:r>
          </w:p>
        </w:tc>
        <w:tc>
          <w:tcPr>
            <w:tcW w:w="1276" w:type="dxa"/>
            <w:tcBorders>
              <w:top w:val="single" w:sz="4" w:space="0" w:color="000000"/>
              <w:left w:val="single" w:sz="4" w:space="0" w:color="000000"/>
              <w:bottom w:val="single" w:sz="4" w:space="0" w:color="000000"/>
              <w:right w:val="single" w:sz="4" w:space="0" w:color="000000"/>
            </w:tcBorders>
          </w:tcPr>
          <w:p w:rsidR="00523B43" w:rsidRPr="00600A1E" w:rsidRDefault="00523B43" w:rsidP="00D7297B">
            <w:pPr>
              <w:pStyle w:val="TableText"/>
              <w:rPr>
                <w:rtl/>
              </w:rPr>
            </w:pPr>
            <w:r w:rsidRPr="00600A1E">
              <w:rPr>
                <w:rtl/>
              </w:rPr>
              <w:t>פניה – מסמך ראשי</w:t>
            </w:r>
          </w:p>
        </w:tc>
        <w:tc>
          <w:tcPr>
            <w:tcW w:w="992" w:type="dxa"/>
            <w:tcBorders>
              <w:top w:val="single" w:sz="4" w:space="0" w:color="000000"/>
              <w:left w:val="single" w:sz="4" w:space="0" w:color="000000"/>
              <w:bottom w:val="single" w:sz="4" w:space="0" w:color="000000"/>
              <w:right w:val="single" w:sz="4" w:space="0" w:color="000000"/>
            </w:tcBorders>
          </w:tcPr>
          <w:p w:rsidR="00523B43" w:rsidRDefault="00523B43" w:rsidP="00D7297B">
            <w:pPr>
              <w:pStyle w:val="TableText"/>
              <w:rPr>
                <w:rFonts w:eastAsia="David"/>
              </w:rPr>
            </w:pPr>
            <w:r>
              <w:rPr>
                <w:rFonts w:eastAsia="David"/>
                <w:rtl/>
              </w:rPr>
              <w:t>עמוד 5, סעיף 1.4 סעיף קטן 8, בולט שני</w:t>
            </w:r>
          </w:p>
          <w:p w:rsidR="00523B43" w:rsidRDefault="00523B43" w:rsidP="00D7297B">
            <w:pPr>
              <w:pStyle w:val="TableText"/>
              <w:rPr>
                <w:rFonts w:eastAsia="David"/>
              </w:rPr>
            </w:pPr>
            <w:r>
              <w:rPr>
                <w:rFonts w:eastAsia="David"/>
                <w:b/>
                <w:rtl/>
              </w:rPr>
              <w:t xml:space="preserve">היבטי </w:t>
            </w:r>
            <w:r>
              <w:rPr>
                <w:rFonts w:eastAsia="David"/>
                <w:b/>
              </w:rPr>
              <w:t>QA</w:t>
            </w:r>
          </w:p>
        </w:tc>
        <w:tc>
          <w:tcPr>
            <w:tcW w:w="4678" w:type="dxa"/>
            <w:tcBorders>
              <w:top w:val="single" w:sz="4" w:space="0" w:color="000000"/>
              <w:left w:val="single" w:sz="4" w:space="0" w:color="000000"/>
              <w:bottom w:val="single" w:sz="4" w:space="0" w:color="000000"/>
              <w:right w:val="single" w:sz="4" w:space="0" w:color="000000"/>
            </w:tcBorders>
          </w:tcPr>
          <w:p w:rsidR="00523B43" w:rsidRDefault="00523B43" w:rsidP="00D7297B">
            <w:pPr>
              <w:pStyle w:val="TableText"/>
              <w:rPr>
                <w:rFonts w:eastAsia="David"/>
              </w:rPr>
            </w:pPr>
            <w:r>
              <w:rPr>
                <w:rFonts w:eastAsia="David"/>
                <w:rtl/>
              </w:rPr>
              <w:t>האם יכולות הפיתוח (</w:t>
            </w:r>
            <w:r>
              <w:rPr>
                <w:rFonts w:eastAsia="David"/>
              </w:rPr>
              <w:t>Low Code</w:t>
            </w:r>
            <w:r>
              <w:rPr>
                <w:rFonts w:eastAsia="David"/>
                <w:rtl/>
              </w:rPr>
              <w:t>) נדרשות לכלול כלי תיעוד (</w:t>
            </w:r>
            <w:r>
              <w:rPr>
                <w:rFonts w:eastAsia="David"/>
              </w:rPr>
              <w:t>Audit Trail</w:t>
            </w:r>
            <w:r>
              <w:rPr>
                <w:rFonts w:eastAsia="David"/>
                <w:rtl/>
              </w:rPr>
              <w:t xml:space="preserve">) לצורך תחקור שגיאות בהרצת תהליך ? </w:t>
            </w:r>
          </w:p>
          <w:p w:rsidR="00523B43" w:rsidRDefault="00523B43" w:rsidP="00D7297B">
            <w:pPr>
              <w:pStyle w:val="TableText"/>
              <w:rPr>
                <w:rFonts w:eastAsia="David"/>
              </w:rPr>
            </w:pPr>
            <w:r>
              <w:rPr>
                <w:rFonts w:eastAsia="David"/>
                <w:rtl/>
              </w:rPr>
              <w:t>האם במסגרת יכולות הפיתוח (</w:t>
            </w:r>
            <w:r>
              <w:rPr>
                <w:rFonts w:eastAsia="David"/>
              </w:rPr>
              <w:t>Low Code</w:t>
            </w:r>
            <w:r>
              <w:rPr>
                <w:rFonts w:eastAsia="David"/>
                <w:rtl/>
              </w:rPr>
              <w:t>) נדרש לספק כלי מגרציה (</w:t>
            </w:r>
            <w:r>
              <w:rPr>
                <w:rFonts w:eastAsia="David"/>
              </w:rPr>
              <w:t>Migration</w:t>
            </w:r>
            <w:r>
              <w:rPr>
                <w:rFonts w:eastAsia="David"/>
                <w:rtl/>
              </w:rPr>
              <w:t>) לתמיכה בהרצת תהליכים בסביבת בדיקות (</w:t>
            </w:r>
            <w:r>
              <w:rPr>
                <w:rFonts w:eastAsia="David"/>
              </w:rPr>
              <w:t>Test</w:t>
            </w:r>
            <w:r>
              <w:rPr>
                <w:rFonts w:eastAsia="David"/>
                <w:rtl/>
              </w:rPr>
              <w:t>) בטרם העברתם לסביבת ייצור (</w:t>
            </w:r>
            <w:r>
              <w:rPr>
                <w:rFonts w:eastAsia="David"/>
              </w:rPr>
              <w:t>Prod</w:t>
            </w:r>
            <w:r>
              <w:rPr>
                <w:rFonts w:eastAsia="David"/>
                <w:rtl/>
              </w:rPr>
              <w:t>) ?</w:t>
            </w:r>
          </w:p>
          <w:p w:rsidR="00523B43" w:rsidRDefault="00523B43" w:rsidP="00D7297B">
            <w:pPr>
              <w:pStyle w:val="TableText"/>
              <w:rPr>
                <w:rFonts w:eastAsia="David"/>
              </w:rPr>
            </w:pPr>
            <w:r>
              <w:rPr>
                <w:rFonts w:eastAsia="David"/>
                <w:rtl/>
              </w:rPr>
              <w:t>במידה וכן, האם דרישות אלו הן דרישות חובה או רשות בתנאי המכרז ?</w:t>
            </w:r>
          </w:p>
        </w:tc>
        <w:tc>
          <w:tcPr>
            <w:tcW w:w="6228" w:type="dxa"/>
          </w:tcPr>
          <w:p w:rsidR="00523B43" w:rsidRPr="00731E36" w:rsidRDefault="00523B43" w:rsidP="00D7297B">
            <w:pPr>
              <w:pStyle w:val="TableText"/>
              <w:rPr>
                <w:rtl/>
              </w:rPr>
            </w:pPr>
            <w:r w:rsidRPr="00731E36">
              <w:rPr>
                <w:rFonts w:hint="eastAsia"/>
                <w:rtl/>
              </w:rPr>
              <w:t>כמפורט</w:t>
            </w:r>
            <w:r w:rsidRPr="00731E36">
              <w:rPr>
                <w:rtl/>
              </w:rPr>
              <w:t xml:space="preserve"> </w:t>
            </w:r>
            <w:r w:rsidRPr="00731E36">
              <w:rPr>
                <w:rFonts w:hint="eastAsia"/>
                <w:rtl/>
              </w:rPr>
              <w:t>בסעיף</w:t>
            </w:r>
            <w:r w:rsidRPr="00731E36">
              <w:rPr>
                <w:rtl/>
              </w:rPr>
              <w:t xml:space="preserve"> 1.3 </w:t>
            </w:r>
            <w:r w:rsidRPr="00731E36">
              <w:rPr>
                <w:rFonts w:hint="eastAsia"/>
                <w:rtl/>
              </w:rPr>
              <w:t>ובסעיף</w:t>
            </w:r>
            <w:r w:rsidRPr="00731E36">
              <w:rPr>
                <w:rtl/>
              </w:rPr>
              <w:t xml:space="preserve"> 2 - </w:t>
            </w:r>
            <w:r w:rsidRPr="00731E36">
              <w:rPr>
                <w:rFonts w:hint="eastAsia"/>
                <w:rtl/>
              </w:rPr>
              <w:t>הליך</w:t>
            </w:r>
            <w:r w:rsidRPr="00731E36">
              <w:rPr>
                <w:rtl/>
              </w:rPr>
              <w:t xml:space="preserve"> </w:t>
            </w:r>
            <w:r w:rsidRPr="00731E36">
              <w:rPr>
                <w:rFonts w:hint="eastAsia"/>
                <w:rtl/>
              </w:rPr>
              <w:t>זה</w:t>
            </w:r>
            <w:r w:rsidRPr="00731E36">
              <w:rPr>
                <w:rtl/>
              </w:rPr>
              <w:t xml:space="preserve"> </w:t>
            </w:r>
            <w:r w:rsidRPr="00731E36">
              <w:rPr>
                <w:rFonts w:hint="eastAsia"/>
                <w:rtl/>
              </w:rPr>
              <w:t>אינו</w:t>
            </w:r>
            <w:r w:rsidRPr="00731E36">
              <w:rPr>
                <w:rtl/>
              </w:rPr>
              <w:t xml:space="preserve"> </w:t>
            </w:r>
            <w:r w:rsidRPr="00731E36">
              <w:rPr>
                <w:rFonts w:hint="eastAsia"/>
                <w:rtl/>
              </w:rPr>
              <w:t>מכרזי</w:t>
            </w:r>
            <w:r w:rsidRPr="00731E36">
              <w:rPr>
                <w:rtl/>
              </w:rPr>
              <w:t xml:space="preserve">, </w:t>
            </w:r>
            <w:r w:rsidRPr="00731E36">
              <w:rPr>
                <w:rFonts w:hint="eastAsia"/>
                <w:rtl/>
              </w:rPr>
              <w:t>אלא</w:t>
            </w:r>
            <w:r w:rsidRPr="00731E36">
              <w:rPr>
                <w:rtl/>
              </w:rPr>
              <w:t xml:space="preserve"> </w:t>
            </w:r>
            <w:r w:rsidRPr="00731E36">
              <w:rPr>
                <w:rFonts w:hint="eastAsia"/>
                <w:rtl/>
              </w:rPr>
              <w:t>הליך</w:t>
            </w:r>
            <w:r w:rsidRPr="00731E36">
              <w:rPr>
                <w:rtl/>
              </w:rPr>
              <w:t xml:space="preserve"> </w:t>
            </w:r>
            <w:r w:rsidRPr="00731E36">
              <w:rPr>
                <w:rFonts w:hint="eastAsia"/>
                <w:rtl/>
              </w:rPr>
              <w:t>לאיסוף</w:t>
            </w:r>
            <w:r w:rsidRPr="00731E36">
              <w:rPr>
                <w:rtl/>
              </w:rPr>
              <w:t xml:space="preserve"> </w:t>
            </w:r>
            <w:r w:rsidRPr="00731E36">
              <w:rPr>
                <w:rFonts w:hint="eastAsia"/>
                <w:rtl/>
              </w:rPr>
              <w:t>מידע</w:t>
            </w:r>
            <w:r w:rsidRPr="00731E36">
              <w:rPr>
                <w:rtl/>
              </w:rPr>
              <w:t xml:space="preserve"> </w:t>
            </w:r>
            <w:r w:rsidRPr="00731E36">
              <w:rPr>
                <w:rFonts w:hint="eastAsia"/>
                <w:rtl/>
              </w:rPr>
              <w:t>לגבי</w:t>
            </w:r>
            <w:r w:rsidRPr="00731E36">
              <w:rPr>
                <w:rtl/>
              </w:rPr>
              <w:t xml:space="preserve"> </w:t>
            </w:r>
            <w:r w:rsidRPr="00731E36">
              <w:rPr>
                <w:rFonts w:hint="eastAsia"/>
                <w:rtl/>
              </w:rPr>
              <w:t>היכולת</w:t>
            </w:r>
            <w:r w:rsidRPr="00731E36">
              <w:rPr>
                <w:rtl/>
              </w:rPr>
              <w:t xml:space="preserve"> </w:t>
            </w:r>
            <w:r w:rsidRPr="00731E36">
              <w:rPr>
                <w:rFonts w:hint="eastAsia"/>
                <w:rtl/>
              </w:rPr>
              <w:t>של</w:t>
            </w:r>
            <w:r w:rsidRPr="00731E36">
              <w:rPr>
                <w:rtl/>
              </w:rPr>
              <w:t xml:space="preserve"> </w:t>
            </w:r>
            <w:r w:rsidRPr="00731E36">
              <w:rPr>
                <w:rFonts w:hint="eastAsia"/>
                <w:rtl/>
              </w:rPr>
              <w:t>הפתרון</w:t>
            </w:r>
            <w:r w:rsidRPr="00731E36">
              <w:rPr>
                <w:rtl/>
              </w:rPr>
              <w:t xml:space="preserve"> </w:t>
            </w:r>
            <w:r w:rsidRPr="00731E36">
              <w:rPr>
                <w:rFonts w:hint="eastAsia"/>
                <w:rtl/>
              </w:rPr>
              <w:t>שלכם</w:t>
            </w:r>
            <w:r w:rsidRPr="00731E36">
              <w:rPr>
                <w:rtl/>
              </w:rPr>
              <w:t>.</w:t>
            </w:r>
          </w:p>
          <w:p w:rsidR="00523B43" w:rsidRPr="00731E36" w:rsidRDefault="00523B43" w:rsidP="00D7297B">
            <w:pPr>
              <w:pStyle w:val="TableText"/>
              <w:rPr>
                <w:rtl/>
              </w:rPr>
            </w:pPr>
          </w:p>
          <w:p w:rsidR="00523B43" w:rsidRDefault="00523B43" w:rsidP="00D7297B">
            <w:pPr>
              <w:pStyle w:val="TableText"/>
              <w:rPr>
                <w:rtl/>
              </w:rPr>
            </w:pPr>
          </w:p>
          <w:p w:rsidR="00523B43" w:rsidRPr="00B57E6A" w:rsidRDefault="00523B43" w:rsidP="00D7297B">
            <w:pPr>
              <w:pStyle w:val="TableText"/>
            </w:pPr>
            <w:r>
              <w:rPr>
                <w:rFonts w:hint="cs"/>
                <w:rtl/>
              </w:rPr>
              <w:t>יש להשיב האם יש לפתרון יש את היכולות המפורטות.</w:t>
            </w:r>
          </w:p>
        </w:tc>
      </w:tr>
      <w:tr w:rsidR="00523B43" w:rsidRPr="00B57E6A" w:rsidTr="00523B43">
        <w:trPr>
          <w:trHeight w:val="454"/>
          <w:jc w:val="center"/>
        </w:trPr>
        <w:tc>
          <w:tcPr>
            <w:tcW w:w="709" w:type="dxa"/>
          </w:tcPr>
          <w:p w:rsidR="00523B43" w:rsidRDefault="00523B43" w:rsidP="00D7297B">
            <w:pPr>
              <w:pStyle w:val="TableText"/>
              <w:rPr>
                <w:rtl/>
              </w:rPr>
            </w:pPr>
            <w:r>
              <w:rPr>
                <w:rFonts w:hint="cs"/>
                <w:rtl/>
              </w:rPr>
              <w:t>11</w:t>
            </w:r>
          </w:p>
        </w:tc>
        <w:tc>
          <w:tcPr>
            <w:tcW w:w="1276" w:type="dxa"/>
            <w:tcBorders>
              <w:top w:val="single" w:sz="4" w:space="0" w:color="000000"/>
              <w:left w:val="single" w:sz="4" w:space="0" w:color="000000"/>
              <w:bottom w:val="single" w:sz="4" w:space="0" w:color="000000"/>
              <w:right w:val="single" w:sz="4" w:space="0" w:color="000000"/>
            </w:tcBorders>
          </w:tcPr>
          <w:p w:rsidR="00523B43" w:rsidRPr="00600A1E" w:rsidRDefault="00523B43" w:rsidP="00D7297B">
            <w:pPr>
              <w:pStyle w:val="TableText"/>
              <w:rPr>
                <w:rtl/>
              </w:rPr>
            </w:pPr>
            <w:r w:rsidRPr="00600A1E">
              <w:rPr>
                <w:rtl/>
              </w:rPr>
              <w:t>פניה – מסמך ראשי</w:t>
            </w:r>
          </w:p>
        </w:tc>
        <w:tc>
          <w:tcPr>
            <w:tcW w:w="992" w:type="dxa"/>
            <w:tcBorders>
              <w:top w:val="single" w:sz="4" w:space="0" w:color="000000"/>
              <w:left w:val="single" w:sz="4" w:space="0" w:color="000000"/>
              <w:bottom w:val="single" w:sz="4" w:space="0" w:color="000000"/>
              <w:right w:val="single" w:sz="4" w:space="0" w:color="000000"/>
            </w:tcBorders>
          </w:tcPr>
          <w:p w:rsidR="00523B43" w:rsidRDefault="00523B43" w:rsidP="00D7297B">
            <w:pPr>
              <w:pStyle w:val="TableText"/>
              <w:rPr>
                <w:rFonts w:eastAsia="David"/>
              </w:rPr>
            </w:pPr>
            <w:r>
              <w:rPr>
                <w:rFonts w:eastAsia="David"/>
                <w:rtl/>
              </w:rPr>
              <w:t>עמוד 5, סעיף 1.4 סעיף קטן 8, בולט רביעי</w:t>
            </w:r>
          </w:p>
          <w:p w:rsidR="00523B43" w:rsidRDefault="00523B43" w:rsidP="00D7297B">
            <w:pPr>
              <w:pStyle w:val="TableText"/>
              <w:rPr>
                <w:rFonts w:eastAsia="David"/>
              </w:rPr>
            </w:pPr>
            <w:r>
              <w:rPr>
                <w:rFonts w:eastAsia="David"/>
                <w:b/>
                <w:rtl/>
              </w:rPr>
              <w:t>ממשקים למערכות</w:t>
            </w:r>
          </w:p>
        </w:tc>
        <w:tc>
          <w:tcPr>
            <w:tcW w:w="4678" w:type="dxa"/>
            <w:tcBorders>
              <w:top w:val="single" w:sz="4" w:space="0" w:color="000000"/>
              <w:left w:val="single" w:sz="4" w:space="0" w:color="000000"/>
              <w:bottom w:val="single" w:sz="4" w:space="0" w:color="000000"/>
              <w:right w:val="single" w:sz="4" w:space="0" w:color="000000"/>
            </w:tcBorders>
          </w:tcPr>
          <w:p w:rsidR="00523B43" w:rsidRDefault="00523B43" w:rsidP="00D7297B">
            <w:pPr>
              <w:pStyle w:val="TableText"/>
              <w:rPr>
                <w:rFonts w:eastAsia="David"/>
              </w:rPr>
            </w:pPr>
            <w:r>
              <w:rPr>
                <w:rFonts w:eastAsia="David"/>
                <w:rtl/>
              </w:rPr>
              <w:t>האם עץ התהליכים שינוהל במערכת נדרש להתממשק למערכות חיצוניות כגון, הביקורת הפנימית, מבנה ארגני וכדומה ? אם כן, באיזו תשתית מנוהלים עצי תהליכים אלו כיום ?</w:t>
            </w:r>
          </w:p>
          <w:p w:rsidR="00523B43" w:rsidRDefault="00523B43" w:rsidP="00D7297B">
            <w:pPr>
              <w:pStyle w:val="TableText"/>
              <w:rPr>
                <w:rFonts w:eastAsia="David"/>
              </w:rPr>
            </w:pPr>
            <w:r>
              <w:rPr>
                <w:rFonts w:eastAsia="David"/>
                <w:rtl/>
              </w:rPr>
              <w:t>האם נדרשת התממשקות למערכת ניהול סיכונים חיצונית או שהכוונה לנהל את ניהול הסיכוני הציות, הסיכונים המשפטיים, התפעוליים, אבטחת המידע וכדומה בתוך המערכת עצמה ?</w:t>
            </w:r>
          </w:p>
          <w:p w:rsidR="00523B43" w:rsidRDefault="00523B43" w:rsidP="00D7297B">
            <w:pPr>
              <w:pStyle w:val="TableText"/>
              <w:rPr>
                <w:rFonts w:eastAsia="David"/>
              </w:rPr>
            </w:pPr>
            <w:r>
              <w:rPr>
                <w:rFonts w:eastAsia="David"/>
                <w:rtl/>
              </w:rPr>
              <w:t>האם נדרשת התממשקות למערכת ציות, רגולציה, חקיקה (והצעות חקיקה) או שתהליכים אלו מנוהלי בתוך המערכת עצמה ?</w:t>
            </w:r>
          </w:p>
          <w:p w:rsidR="00523B43" w:rsidRDefault="00523B43" w:rsidP="00D7297B">
            <w:pPr>
              <w:pStyle w:val="TableText"/>
              <w:rPr>
                <w:rFonts w:eastAsia="David"/>
              </w:rPr>
            </w:pPr>
            <w:r>
              <w:rPr>
                <w:rFonts w:eastAsia="David"/>
                <w:rtl/>
              </w:rPr>
              <w:t>האם מסגרת מכרז כוללת דרישה להתממשק למערכות ניהול משימות הנגזרות מתהליכי הליבה המנוהלים במערכת ?</w:t>
            </w:r>
          </w:p>
          <w:p w:rsidR="00523B43" w:rsidRDefault="00523B43" w:rsidP="00D7297B">
            <w:pPr>
              <w:pStyle w:val="TableText"/>
              <w:rPr>
                <w:rFonts w:eastAsia="David"/>
              </w:rPr>
            </w:pPr>
            <w:r>
              <w:rPr>
                <w:rFonts w:eastAsia="David"/>
                <w:rtl/>
              </w:rPr>
              <w:t>במידה וכן, מה מתוך דרישות אלו הן דרישות חובה ומה דרישות רשות או אופציונאליות בתנאי המכרז ?</w:t>
            </w:r>
          </w:p>
        </w:tc>
        <w:tc>
          <w:tcPr>
            <w:tcW w:w="6228" w:type="dxa"/>
          </w:tcPr>
          <w:p w:rsidR="00523B43" w:rsidRPr="00731E36" w:rsidRDefault="00523B43" w:rsidP="00D7297B">
            <w:pPr>
              <w:pStyle w:val="TableText"/>
              <w:rPr>
                <w:rtl/>
              </w:rPr>
            </w:pPr>
            <w:r w:rsidRPr="00731E36">
              <w:rPr>
                <w:rFonts w:hint="eastAsia"/>
                <w:rtl/>
              </w:rPr>
              <w:t>כמפורט</w:t>
            </w:r>
            <w:r w:rsidRPr="00731E36">
              <w:rPr>
                <w:rtl/>
              </w:rPr>
              <w:t xml:space="preserve"> </w:t>
            </w:r>
            <w:r w:rsidRPr="00731E36">
              <w:rPr>
                <w:rFonts w:hint="eastAsia"/>
                <w:rtl/>
              </w:rPr>
              <w:t>בסעיף</w:t>
            </w:r>
            <w:r w:rsidRPr="00731E36">
              <w:rPr>
                <w:rtl/>
              </w:rPr>
              <w:t xml:space="preserve"> 1.3 </w:t>
            </w:r>
            <w:r w:rsidRPr="00731E36">
              <w:rPr>
                <w:rFonts w:hint="eastAsia"/>
                <w:rtl/>
              </w:rPr>
              <w:t>ובסעיף</w:t>
            </w:r>
            <w:r w:rsidRPr="00731E36">
              <w:rPr>
                <w:rtl/>
              </w:rPr>
              <w:t xml:space="preserve"> 2 - </w:t>
            </w:r>
            <w:r w:rsidRPr="00731E36">
              <w:rPr>
                <w:rFonts w:hint="eastAsia"/>
                <w:rtl/>
              </w:rPr>
              <w:t>הליך</w:t>
            </w:r>
            <w:r w:rsidRPr="00731E36">
              <w:rPr>
                <w:rtl/>
              </w:rPr>
              <w:t xml:space="preserve"> </w:t>
            </w:r>
            <w:r w:rsidRPr="00731E36">
              <w:rPr>
                <w:rFonts w:hint="eastAsia"/>
                <w:rtl/>
              </w:rPr>
              <w:t>זה</w:t>
            </w:r>
            <w:r w:rsidRPr="00731E36">
              <w:rPr>
                <w:rtl/>
              </w:rPr>
              <w:t xml:space="preserve"> </w:t>
            </w:r>
            <w:r w:rsidRPr="00731E36">
              <w:rPr>
                <w:rFonts w:hint="eastAsia"/>
                <w:rtl/>
              </w:rPr>
              <w:t>אינו</w:t>
            </w:r>
            <w:r w:rsidRPr="00731E36">
              <w:rPr>
                <w:rtl/>
              </w:rPr>
              <w:t xml:space="preserve"> </w:t>
            </w:r>
            <w:r w:rsidRPr="00731E36">
              <w:rPr>
                <w:rFonts w:hint="eastAsia"/>
                <w:rtl/>
              </w:rPr>
              <w:t>מכרזי</w:t>
            </w:r>
            <w:r w:rsidRPr="00731E36">
              <w:rPr>
                <w:rtl/>
              </w:rPr>
              <w:t xml:space="preserve">, </w:t>
            </w:r>
            <w:r w:rsidRPr="00731E36">
              <w:rPr>
                <w:rFonts w:hint="eastAsia"/>
                <w:rtl/>
              </w:rPr>
              <w:t>אלא</w:t>
            </w:r>
            <w:r w:rsidRPr="00731E36">
              <w:rPr>
                <w:rtl/>
              </w:rPr>
              <w:t xml:space="preserve"> </w:t>
            </w:r>
            <w:r w:rsidRPr="00731E36">
              <w:rPr>
                <w:rFonts w:hint="eastAsia"/>
                <w:rtl/>
              </w:rPr>
              <w:t>הליך</w:t>
            </w:r>
            <w:r w:rsidRPr="00731E36">
              <w:rPr>
                <w:rtl/>
              </w:rPr>
              <w:t xml:space="preserve"> </w:t>
            </w:r>
            <w:r w:rsidRPr="00731E36">
              <w:rPr>
                <w:rFonts w:hint="eastAsia"/>
                <w:rtl/>
              </w:rPr>
              <w:t>לאיסוף</w:t>
            </w:r>
            <w:r w:rsidRPr="00731E36">
              <w:rPr>
                <w:rtl/>
              </w:rPr>
              <w:t xml:space="preserve"> </w:t>
            </w:r>
            <w:r w:rsidRPr="00731E36">
              <w:rPr>
                <w:rFonts w:hint="eastAsia"/>
                <w:rtl/>
              </w:rPr>
              <w:t>מידע</w:t>
            </w:r>
            <w:r w:rsidRPr="00731E36">
              <w:rPr>
                <w:rtl/>
              </w:rPr>
              <w:t xml:space="preserve"> </w:t>
            </w:r>
            <w:r w:rsidRPr="00731E36">
              <w:rPr>
                <w:rFonts w:hint="eastAsia"/>
                <w:rtl/>
              </w:rPr>
              <w:t>לגבי</w:t>
            </w:r>
            <w:r w:rsidRPr="00731E36">
              <w:rPr>
                <w:rtl/>
              </w:rPr>
              <w:t xml:space="preserve"> </w:t>
            </w:r>
            <w:r w:rsidRPr="00731E36">
              <w:rPr>
                <w:rFonts w:hint="eastAsia"/>
                <w:rtl/>
              </w:rPr>
              <w:t>היכולת</w:t>
            </w:r>
            <w:r w:rsidRPr="00731E36">
              <w:rPr>
                <w:rtl/>
              </w:rPr>
              <w:t xml:space="preserve"> </w:t>
            </w:r>
            <w:r w:rsidRPr="00731E36">
              <w:rPr>
                <w:rFonts w:hint="eastAsia"/>
                <w:rtl/>
              </w:rPr>
              <w:t>של</w:t>
            </w:r>
            <w:r w:rsidRPr="00731E36">
              <w:rPr>
                <w:rtl/>
              </w:rPr>
              <w:t xml:space="preserve"> </w:t>
            </w:r>
            <w:r w:rsidRPr="00731E36">
              <w:rPr>
                <w:rFonts w:hint="eastAsia"/>
                <w:rtl/>
              </w:rPr>
              <w:t>הפתרון</w:t>
            </w:r>
            <w:r w:rsidRPr="00731E36">
              <w:rPr>
                <w:rtl/>
              </w:rPr>
              <w:t xml:space="preserve"> </w:t>
            </w:r>
            <w:r w:rsidRPr="00731E36">
              <w:rPr>
                <w:rFonts w:hint="eastAsia"/>
                <w:rtl/>
              </w:rPr>
              <w:t>שלכם</w:t>
            </w:r>
            <w:r w:rsidRPr="00731E36">
              <w:rPr>
                <w:rtl/>
              </w:rPr>
              <w:t>.</w:t>
            </w:r>
          </w:p>
          <w:p w:rsidR="00523B43" w:rsidRPr="00B57E6A" w:rsidRDefault="00523B43" w:rsidP="00D7297B">
            <w:pPr>
              <w:pStyle w:val="TableText"/>
              <w:rPr>
                <w:rtl/>
              </w:rPr>
            </w:pPr>
            <w:r>
              <w:rPr>
                <w:rFonts w:hint="cs"/>
                <w:rtl/>
              </w:rPr>
              <w:t xml:space="preserve">יש להשיב האם יש לפתרון יכולת  לספק </w:t>
            </w:r>
            <w:r>
              <w:t>coonectors</w:t>
            </w:r>
            <w:r>
              <w:rPr>
                <w:rFonts w:hint="cs"/>
                <w:rtl/>
              </w:rPr>
              <w:t xml:space="preserve"> במגוון טכנולוגיות מודרניות לדוגמא </w:t>
            </w:r>
            <w:r>
              <w:t>Rest API</w:t>
            </w:r>
            <w:r>
              <w:rPr>
                <w:rFonts w:hint="cs"/>
                <w:rtl/>
              </w:rPr>
              <w:t xml:space="preserve"> , יכולת פנייה לבסיסי נתונים, יכולת פנייה בפרוטוקול </w:t>
            </w:r>
            <w:r>
              <w:t>SOAP</w:t>
            </w:r>
            <w:r>
              <w:rPr>
                <w:rFonts w:hint="cs"/>
                <w:rtl/>
              </w:rPr>
              <w:t xml:space="preserve">  והאם ניתן יהיה לממשק את המערכות בפרוטוקולים מתאימים להם קיימים </w:t>
            </w:r>
            <w:r>
              <w:t>connectors</w:t>
            </w:r>
            <w:r>
              <w:rPr>
                <w:rFonts w:hint="cs"/>
                <w:rtl/>
              </w:rPr>
              <w:t xml:space="preserve"> .</w:t>
            </w:r>
          </w:p>
        </w:tc>
      </w:tr>
      <w:tr w:rsidR="00523B43" w:rsidRPr="00B57E6A" w:rsidTr="00523B43">
        <w:trPr>
          <w:trHeight w:val="454"/>
          <w:jc w:val="center"/>
        </w:trPr>
        <w:tc>
          <w:tcPr>
            <w:tcW w:w="709" w:type="dxa"/>
          </w:tcPr>
          <w:p w:rsidR="00523B43" w:rsidRDefault="00523B43" w:rsidP="00D7297B">
            <w:pPr>
              <w:pStyle w:val="TableText"/>
              <w:rPr>
                <w:rtl/>
              </w:rPr>
            </w:pPr>
            <w:r>
              <w:rPr>
                <w:rFonts w:hint="cs"/>
                <w:rtl/>
              </w:rPr>
              <w:lastRenderedPageBreak/>
              <w:t>12</w:t>
            </w:r>
          </w:p>
        </w:tc>
        <w:tc>
          <w:tcPr>
            <w:tcW w:w="1276" w:type="dxa"/>
            <w:tcBorders>
              <w:top w:val="single" w:sz="4" w:space="0" w:color="000000"/>
              <w:left w:val="single" w:sz="4" w:space="0" w:color="000000"/>
              <w:bottom w:val="single" w:sz="4" w:space="0" w:color="000000"/>
              <w:right w:val="single" w:sz="4" w:space="0" w:color="000000"/>
            </w:tcBorders>
          </w:tcPr>
          <w:p w:rsidR="00523B43" w:rsidRPr="00600A1E" w:rsidRDefault="00523B43" w:rsidP="00D7297B">
            <w:pPr>
              <w:pStyle w:val="TableText"/>
              <w:rPr>
                <w:rtl/>
              </w:rPr>
            </w:pPr>
            <w:r w:rsidRPr="00600A1E">
              <w:rPr>
                <w:rtl/>
              </w:rPr>
              <w:t>פניה – מסמך ראשי</w:t>
            </w:r>
          </w:p>
        </w:tc>
        <w:tc>
          <w:tcPr>
            <w:tcW w:w="992" w:type="dxa"/>
            <w:tcBorders>
              <w:top w:val="single" w:sz="4" w:space="0" w:color="000000"/>
              <w:left w:val="single" w:sz="4" w:space="0" w:color="000000"/>
              <w:bottom w:val="single" w:sz="4" w:space="0" w:color="000000"/>
              <w:right w:val="single" w:sz="4" w:space="0" w:color="000000"/>
            </w:tcBorders>
          </w:tcPr>
          <w:p w:rsidR="00523B43" w:rsidRDefault="00523B43" w:rsidP="00D7297B">
            <w:pPr>
              <w:pStyle w:val="TableText"/>
              <w:rPr>
                <w:rFonts w:eastAsia="David"/>
              </w:rPr>
            </w:pPr>
            <w:r>
              <w:rPr>
                <w:rFonts w:eastAsia="David"/>
                <w:rtl/>
              </w:rPr>
              <w:t>עמוד 6, סעיף 2 , בולט שלישי</w:t>
            </w:r>
          </w:p>
          <w:p w:rsidR="00523B43" w:rsidRDefault="00523B43" w:rsidP="00D7297B">
            <w:pPr>
              <w:pStyle w:val="TableText"/>
              <w:rPr>
                <w:rFonts w:eastAsia="David"/>
                <w:b/>
              </w:rPr>
            </w:pPr>
            <w:r>
              <w:rPr>
                <w:rFonts w:eastAsia="David"/>
                <w:b/>
                <w:rtl/>
              </w:rPr>
              <w:t>אינטגרציות</w:t>
            </w:r>
          </w:p>
        </w:tc>
        <w:tc>
          <w:tcPr>
            <w:tcW w:w="4678" w:type="dxa"/>
            <w:tcBorders>
              <w:top w:val="single" w:sz="4" w:space="0" w:color="000000"/>
              <w:left w:val="single" w:sz="4" w:space="0" w:color="000000"/>
              <w:bottom w:val="single" w:sz="4" w:space="0" w:color="000000"/>
              <w:right w:val="single" w:sz="4" w:space="0" w:color="000000"/>
            </w:tcBorders>
          </w:tcPr>
          <w:p w:rsidR="00523B43" w:rsidRDefault="00523B43" w:rsidP="00D7297B">
            <w:pPr>
              <w:pStyle w:val="TableText"/>
              <w:rPr>
                <w:rFonts w:eastAsia="David"/>
              </w:rPr>
            </w:pPr>
            <w:r>
              <w:rPr>
                <w:rFonts w:eastAsia="David"/>
                <w:rtl/>
              </w:rPr>
              <w:t xml:space="preserve">האם מערכת </w:t>
            </w:r>
            <w:r>
              <w:rPr>
                <w:rFonts w:eastAsia="David"/>
              </w:rPr>
              <w:t>Rubotic Process Automation</w:t>
            </w:r>
            <w:r>
              <w:rPr>
                <w:rFonts w:eastAsia="David"/>
                <w:rtl/>
              </w:rPr>
              <w:t xml:space="preserve"> של חברת </w:t>
            </w:r>
            <w:r>
              <w:rPr>
                <w:rFonts w:eastAsia="David"/>
              </w:rPr>
              <w:t>UiPath</w:t>
            </w:r>
            <w:r>
              <w:rPr>
                <w:rFonts w:eastAsia="David"/>
                <w:rtl/>
              </w:rPr>
              <w:t xml:space="preserve"> כוללת </w:t>
            </w:r>
            <w:r>
              <w:rPr>
                <w:rFonts w:eastAsia="David"/>
              </w:rPr>
              <w:t>API</w:t>
            </w:r>
            <w:r>
              <w:rPr>
                <w:rFonts w:eastAsia="David"/>
                <w:rtl/>
              </w:rPr>
              <w:t xml:space="preserve"> סטנדרטי ? אם כן, תוכלו לפרט את מבנה הממשק הנדרש ?</w:t>
            </w:r>
          </w:p>
        </w:tc>
        <w:tc>
          <w:tcPr>
            <w:tcW w:w="6228" w:type="dxa"/>
          </w:tcPr>
          <w:p w:rsidR="00523B43" w:rsidRPr="00B57E6A" w:rsidRDefault="00523B43" w:rsidP="00D7297B">
            <w:pPr>
              <w:pStyle w:val="TableText"/>
              <w:rPr>
                <w:rtl/>
              </w:rPr>
            </w:pPr>
            <w:r>
              <w:rPr>
                <w:rFonts w:hint="cs"/>
                <w:rtl/>
              </w:rPr>
              <w:t xml:space="preserve">ניתן ללמוד על ה </w:t>
            </w:r>
            <w:r>
              <w:t>API</w:t>
            </w:r>
            <w:r>
              <w:rPr>
                <w:rFonts w:hint="cs"/>
                <w:rtl/>
              </w:rPr>
              <w:t xml:space="preserve"> של המוצר בתיעוד המוצר</w:t>
            </w:r>
          </w:p>
        </w:tc>
      </w:tr>
      <w:tr w:rsidR="00523B43" w:rsidRPr="00B57E6A" w:rsidTr="00523B43">
        <w:trPr>
          <w:trHeight w:val="454"/>
          <w:jc w:val="center"/>
        </w:trPr>
        <w:tc>
          <w:tcPr>
            <w:tcW w:w="709" w:type="dxa"/>
          </w:tcPr>
          <w:p w:rsidR="00523B43" w:rsidRDefault="00523B43" w:rsidP="00D7297B">
            <w:pPr>
              <w:pStyle w:val="TableText"/>
              <w:rPr>
                <w:rtl/>
              </w:rPr>
            </w:pPr>
            <w:r>
              <w:rPr>
                <w:rFonts w:hint="cs"/>
                <w:rtl/>
              </w:rPr>
              <w:t>13</w:t>
            </w:r>
          </w:p>
        </w:tc>
        <w:tc>
          <w:tcPr>
            <w:tcW w:w="1276" w:type="dxa"/>
            <w:tcBorders>
              <w:top w:val="single" w:sz="4" w:space="0" w:color="000000"/>
              <w:left w:val="single" w:sz="4" w:space="0" w:color="000000"/>
              <w:bottom w:val="single" w:sz="4" w:space="0" w:color="000000"/>
              <w:right w:val="single" w:sz="4" w:space="0" w:color="000000"/>
            </w:tcBorders>
          </w:tcPr>
          <w:p w:rsidR="00523B43" w:rsidRPr="00600A1E" w:rsidRDefault="00523B43" w:rsidP="00D7297B">
            <w:pPr>
              <w:pStyle w:val="TableText"/>
              <w:rPr>
                <w:rtl/>
              </w:rPr>
            </w:pPr>
            <w:r w:rsidRPr="00600A1E">
              <w:rPr>
                <w:rtl/>
              </w:rPr>
              <w:t>פניה – מסמך ראשי</w:t>
            </w:r>
          </w:p>
        </w:tc>
        <w:tc>
          <w:tcPr>
            <w:tcW w:w="992" w:type="dxa"/>
            <w:tcBorders>
              <w:top w:val="single" w:sz="4" w:space="0" w:color="000000"/>
              <w:left w:val="single" w:sz="4" w:space="0" w:color="000000"/>
              <w:bottom w:val="single" w:sz="4" w:space="0" w:color="000000"/>
              <w:right w:val="single" w:sz="4" w:space="0" w:color="000000"/>
            </w:tcBorders>
          </w:tcPr>
          <w:p w:rsidR="00523B43" w:rsidRDefault="00523B43" w:rsidP="00D7297B">
            <w:pPr>
              <w:pStyle w:val="TableText"/>
              <w:rPr>
                <w:rFonts w:eastAsia="David"/>
              </w:rPr>
            </w:pPr>
            <w:r>
              <w:rPr>
                <w:rFonts w:eastAsia="David"/>
                <w:rtl/>
              </w:rPr>
              <w:t>עמוד 6, סעיף 2 , בולט רביעי</w:t>
            </w:r>
          </w:p>
          <w:p w:rsidR="00523B43" w:rsidRDefault="00523B43" w:rsidP="00D7297B">
            <w:pPr>
              <w:pStyle w:val="TableText"/>
              <w:rPr>
                <w:rFonts w:eastAsia="David"/>
              </w:rPr>
            </w:pPr>
            <w:r>
              <w:rPr>
                <w:rFonts w:eastAsia="David"/>
                <w:b/>
                <w:rtl/>
              </w:rPr>
              <w:t>תהליכים מורכבים</w:t>
            </w:r>
          </w:p>
        </w:tc>
        <w:tc>
          <w:tcPr>
            <w:tcW w:w="4678" w:type="dxa"/>
            <w:tcBorders>
              <w:top w:val="single" w:sz="4" w:space="0" w:color="000000"/>
              <w:left w:val="single" w:sz="4" w:space="0" w:color="000000"/>
              <w:bottom w:val="single" w:sz="4" w:space="0" w:color="000000"/>
              <w:right w:val="single" w:sz="4" w:space="0" w:color="000000"/>
            </w:tcBorders>
          </w:tcPr>
          <w:p w:rsidR="00523B43" w:rsidRDefault="00523B43" w:rsidP="00D7297B">
            <w:pPr>
              <w:pStyle w:val="TableText"/>
              <w:rPr>
                <w:rFonts w:eastAsia="David"/>
              </w:rPr>
            </w:pPr>
            <w:r>
              <w:rPr>
                <w:rFonts w:eastAsia="David"/>
                <w:rtl/>
              </w:rPr>
              <w:t>בתהליכים מחוץ לארגון האם נדרשת הזדהות של המשתמש החיצוני ? האם נדרשת יכול עבודה במנותק מהרשת הפנים משרדית ? האם נדרשת יכולת עבודה במנותק מרשת בכלל (</w:t>
            </w:r>
            <w:r>
              <w:rPr>
                <w:rFonts w:eastAsia="David"/>
              </w:rPr>
              <w:t>Off line</w:t>
            </w:r>
            <w:r>
              <w:rPr>
                <w:rFonts w:eastAsia="David"/>
                <w:rtl/>
              </w:rPr>
              <w:t>) ?</w:t>
            </w:r>
          </w:p>
          <w:p w:rsidR="00523B43" w:rsidRDefault="00523B43" w:rsidP="00D7297B">
            <w:pPr>
              <w:pStyle w:val="TableText"/>
              <w:rPr>
                <w:rFonts w:eastAsia="David"/>
              </w:rPr>
            </w:pPr>
            <w:r>
              <w:rPr>
                <w:rFonts w:eastAsia="David"/>
                <w:rtl/>
              </w:rPr>
              <w:t>במידה וכן, מה מתוך דרישות אלו הן דרישות חובה ומה דרישות רשות או אופציונאליות בתנאי המכרז ?</w:t>
            </w:r>
          </w:p>
        </w:tc>
        <w:tc>
          <w:tcPr>
            <w:tcW w:w="6228" w:type="dxa"/>
          </w:tcPr>
          <w:p w:rsidR="00523B43" w:rsidRPr="00731E36" w:rsidRDefault="00523B43" w:rsidP="00D7297B">
            <w:pPr>
              <w:pStyle w:val="TableText"/>
              <w:rPr>
                <w:rtl/>
              </w:rPr>
            </w:pPr>
            <w:r w:rsidRPr="00731E36">
              <w:rPr>
                <w:rFonts w:hint="eastAsia"/>
                <w:rtl/>
              </w:rPr>
              <w:t>כמפורט</w:t>
            </w:r>
            <w:r w:rsidRPr="00731E36">
              <w:rPr>
                <w:rtl/>
              </w:rPr>
              <w:t xml:space="preserve"> </w:t>
            </w:r>
            <w:r w:rsidRPr="00731E36">
              <w:rPr>
                <w:rFonts w:hint="eastAsia"/>
                <w:rtl/>
              </w:rPr>
              <w:t>בסעיף</w:t>
            </w:r>
            <w:r w:rsidRPr="00731E36">
              <w:rPr>
                <w:rtl/>
              </w:rPr>
              <w:t xml:space="preserve"> 1.3 </w:t>
            </w:r>
            <w:r w:rsidRPr="00731E36">
              <w:rPr>
                <w:rFonts w:hint="eastAsia"/>
                <w:rtl/>
              </w:rPr>
              <w:t>ובסעיף</w:t>
            </w:r>
            <w:r w:rsidRPr="00731E36">
              <w:rPr>
                <w:rtl/>
              </w:rPr>
              <w:t xml:space="preserve"> 2 - </w:t>
            </w:r>
            <w:r w:rsidRPr="00731E36">
              <w:rPr>
                <w:rFonts w:hint="eastAsia"/>
                <w:rtl/>
              </w:rPr>
              <w:t>הליך</w:t>
            </w:r>
            <w:r w:rsidRPr="00731E36">
              <w:rPr>
                <w:rtl/>
              </w:rPr>
              <w:t xml:space="preserve"> </w:t>
            </w:r>
            <w:r w:rsidRPr="00731E36">
              <w:rPr>
                <w:rFonts w:hint="eastAsia"/>
                <w:rtl/>
              </w:rPr>
              <w:t>זה</w:t>
            </w:r>
            <w:r w:rsidRPr="00731E36">
              <w:rPr>
                <w:rtl/>
              </w:rPr>
              <w:t xml:space="preserve"> </w:t>
            </w:r>
            <w:r w:rsidRPr="00731E36">
              <w:rPr>
                <w:rFonts w:hint="eastAsia"/>
                <w:rtl/>
              </w:rPr>
              <w:t>אינו</w:t>
            </w:r>
            <w:r w:rsidRPr="00731E36">
              <w:rPr>
                <w:rtl/>
              </w:rPr>
              <w:t xml:space="preserve"> </w:t>
            </w:r>
            <w:r w:rsidRPr="00731E36">
              <w:rPr>
                <w:rFonts w:hint="eastAsia"/>
                <w:rtl/>
              </w:rPr>
              <w:t>מכרזי</w:t>
            </w:r>
            <w:r w:rsidRPr="00731E36">
              <w:rPr>
                <w:rtl/>
              </w:rPr>
              <w:t xml:space="preserve">, </w:t>
            </w:r>
            <w:r w:rsidRPr="00731E36">
              <w:rPr>
                <w:rFonts w:hint="eastAsia"/>
                <w:rtl/>
              </w:rPr>
              <w:t>אלא</w:t>
            </w:r>
            <w:r w:rsidRPr="00731E36">
              <w:rPr>
                <w:rtl/>
              </w:rPr>
              <w:t xml:space="preserve"> </w:t>
            </w:r>
            <w:r w:rsidRPr="00731E36">
              <w:rPr>
                <w:rFonts w:hint="eastAsia"/>
                <w:rtl/>
              </w:rPr>
              <w:t>הליך</w:t>
            </w:r>
            <w:r w:rsidRPr="00731E36">
              <w:rPr>
                <w:rtl/>
              </w:rPr>
              <w:t xml:space="preserve"> </w:t>
            </w:r>
            <w:r w:rsidRPr="00731E36">
              <w:rPr>
                <w:rFonts w:hint="eastAsia"/>
                <w:rtl/>
              </w:rPr>
              <w:t>לאיסוף</w:t>
            </w:r>
            <w:r w:rsidRPr="00731E36">
              <w:rPr>
                <w:rtl/>
              </w:rPr>
              <w:t xml:space="preserve"> </w:t>
            </w:r>
            <w:r w:rsidRPr="00731E36">
              <w:rPr>
                <w:rFonts w:hint="eastAsia"/>
                <w:rtl/>
              </w:rPr>
              <w:t>מידע</w:t>
            </w:r>
            <w:r w:rsidRPr="00731E36">
              <w:rPr>
                <w:rtl/>
              </w:rPr>
              <w:t xml:space="preserve"> </w:t>
            </w:r>
            <w:r w:rsidRPr="00731E36">
              <w:rPr>
                <w:rFonts w:hint="eastAsia"/>
                <w:rtl/>
              </w:rPr>
              <w:t>לגבי</w:t>
            </w:r>
            <w:r w:rsidRPr="00731E36">
              <w:rPr>
                <w:rtl/>
              </w:rPr>
              <w:t xml:space="preserve"> </w:t>
            </w:r>
            <w:r w:rsidRPr="00731E36">
              <w:rPr>
                <w:rFonts w:hint="eastAsia"/>
                <w:rtl/>
              </w:rPr>
              <w:t>היכולת</w:t>
            </w:r>
            <w:r w:rsidRPr="00731E36">
              <w:rPr>
                <w:rtl/>
              </w:rPr>
              <w:t xml:space="preserve"> </w:t>
            </w:r>
            <w:r w:rsidRPr="00731E36">
              <w:rPr>
                <w:rFonts w:hint="eastAsia"/>
                <w:rtl/>
              </w:rPr>
              <w:t>של</w:t>
            </w:r>
            <w:r w:rsidRPr="00731E36">
              <w:rPr>
                <w:rtl/>
              </w:rPr>
              <w:t xml:space="preserve"> </w:t>
            </w:r>
            <w:r w:rsidRPr="00731E36">
              <w:rPr>
                <w:rFonts w:hint="eastAsia"/>
                <w:rtl/>
              </w:rPr>
              <w:t>הפתרון</w:t>
            </w:r>
            <w:r w:rsidRPr="00731E36">
              <w:rPr>
                <w:rtl/>
              </w:rPr>
              <w:t xml:space="preserve"> </w:t>
            </w:r>
            <w:r w:rsidRPr="00731E36">
              <w:rPr>
                <w:rFonts w:hint="eastAsia"/>
                <w:rtl/>
              </w:rPr>
              <w:t>שלכם</w:t>
            </w:r>
            <w:r w:rsidRPr="00731E36">
              <w:rPr>
                <w:rtl/>
              </w:rPr>
              <w:t>.</w:t>
            </w:r>
          </w:p>
          <w:p w:rsidR="00523B43" w:rsidRDefault="00523B43" w:rsidP="00D7297B">
            <w:pPr>
              <w:pStyle w:val="TableText"/>
              <w:rPr>
                <w:rtl/>
              </w:rPr>
            </w:pPr>
          </w:p>
          <w:p w:rsidR="00523B43" w:rsidRDefault="00523B43" w:rsidP="00D7297B">
            <w:pPr>
              <w:pStyle w:val="TableText"/>
              <w:rPr>
                <w:rtl/>
              </w:rPr>
            </w:pPr>
            <w:r>
              <w:rPr>
                <w:rFonts w:hint="cs"/>
                <w:rtl/>
              </w:rPr>
              <w:t>משתמש חיצוני יכול להזדהות למערכת במגוון שיטות:</w:t>
            </w:r>
          </w:p>
          <w:p w:rsidR="00523B43" w:rsidRDefault="00523B43" w:rsidP="00D7297B">
            <w:pPr>
              <w:pStyle w:val="TableText"/>
            </w:pPr>
            <w:r>
              <w:rPr>
                <w:rFonts w:hint="cs"/>
                <w:rtl/>
              </w:rPr>
              <w:t xml:space="preserve">פדרטיבית </w:t>
            </w:r>
            <w:r>
              <w:t>oAuth/Openid</w:t>
            </w:r>
            <w:r>
              <w:rPr>
                <w:rFonts w:hint="cs"/>
                <w:rtl/>
              </w:rPr>
              <w:t xml:space="preserve"> </w:t>
            </w:r>
          </w:p>
          <w:p w:rsidR="00523B43" w:rsidRDefault="00523B43" w:rsidP="00D7297B">
            <w:pPr>
              <w:pStyle w:val="TableText"/>
            </w:pPr>
            <w:r>
              <w:rPr>
                <w:rFonts w:hint="cs"/>
                <w:rtl/>
              </w:rPr>
              <w:t xml:space="preserve">באמצעות ההזדהות הממשלתית </w:t>
            </w:r>
            <w:r>
              <w:t>saml</w:t>
            </w:r>
            <w:r>
              <w:rPr>
                <w:rFonts w:hint="cs"/>
                <w:rtl/>
              </w:rPr>
              <w:t xml:space="preserve"> </w:t>
            </w:r>
          </w:p>
          <w:p w:rsidR="00523B43" w:rsidRDefault="00523B43" w:rsidP="00D7297B">
            <w:pPr>
              <w:pStyle w:val="TableText"/>
            </w:pPr>
            <w:r>
              <w:rPr>
                <w:rFonts w:hint="cs"/>
                <w:rtl/>
              </w:rPr>
              <w:t xml:space="preserve">באמצעות שם משתמש וסיסמא </w:t>
            </w:r>
          </w:p>
          <w:p w:rsidR="00523B43" w:rsidRDefault="00523B43" w:rsidP="00D7297B">
            <w:pPr>
              <w:pStyle w:val="TableText"/>
              <w:rPr>
                <w:rtl/>
              </w:rPr>
            </w:pPr>
            <w:r>
              <w:rPr>
                <w:rFonts w:hint="cs"/>
                <w:rtl/>
              </w:rPr>
              <w:t xml:space="preserve">לא נדרשת התייחסות ליכולת עבודה ב </w:t>
            </w:r>
            <w:r>
              <w:t>offline</w:t>
            </w:r>
            <w:r>
              <w:rPr>
                <w:rFonts w:hint="cs"/>
                <w:rtl/>
              </w:rPr>
              <w:t xml:space="preserve"> </w:t>
            </w:r>
          </w:p>
          <w:p w:rsidR="00523B43" w:rsidRPr="00B57E6A" w:rsidRDefault="00523B43" w:rsidP="00D7297B">
            <w:pPr>
              <w:pStyle w:val="TableText"/>
            </w:pPr>
          </w:p>
        </w:tc>
      </w:tr>
      <w:tr w:rsidR="00523B43" w:rsidRPr="00B57E6A" w:rsidTr="00523B43">
        <w:trPr>
          <w:trHeight w:val="454"/>
          <w:jc w:val="center"/>
        </w:trPr>
        <w:tc>
          <w:tcPr>
            <w:tcW w:w="709" w:type="dxa"/>
          </w:tcPr>
          <w:p w:rsidR="00523B43" w:rsidRPr="00474E8E" w:rsidRDefault="00523B43" w:rsidP="00D7297B">
            <w:pPr>
              <w:pStyle w:val="TableText"/>
              <w:rPr>
                <w:rtl/>
              </w:rPr>
            </w:pPr>
            <w:r w:rsidRPr="00474E8E">
              <w:rPr>
                <w:rFonts w:hint="cs"/>
                <w:rtl/>
              </w:rPr>
              <w:t>14</w:t>
            </w:r>
          </w:p>
        </w:tc>
        <w:tc>
          <w:tcPr>
            <w:tcW w:w="1276" w:type="dxa"/>
          </w:tcPr>
          <w:p w:rsidR="00523B43" w:rsidRPr="00474E8E" w:rsidRDefault="00523B43" w:rsidP="00D7297B">
            <w:pPr>
              <w:pStyle w:val="TableText"/>
              <w:rPr>
                <w:rtl/>
              </w:rPr>
            </w:pPr>
            <w:r w:rsidRPr="00474E8E">
              <w:rPr>
                <w:rtl/>
              </w:rPr>
              <w:t>פניה – מסמך ראשי</w:t>
            </w:r>
          </w:p>
        </w:tc>
        <w:tc>
          <w:tcPr>
            <w:tcW w:w="992" w:type="dxa"/>
          </w:tcPr>
          <w:p w:rsidR="00523B43" w:rsidRPr="00474E8E" w:rsidRDefault="00523B43" w:rsidP="00D7297B">
            <w:pPr>
              <w:pStyle w:val="TableText"/>
            </w:pPr>
            <w:r w:rsidRPr="00474E8E">
              <w:rPr>
                <w:rFonts w:hint="cs"/>
                <w:rtl/>
              </w:rPr>
              <w:t>כללי</w:t>
            </w:r>
          </w:p>
        </w:tc>
        <w:tc>
          <w:tcPr>
            <w:tcW w:w="4678" w:type="dxa"/>
          </w:tcPr>
          <w:p w:rsidR="00523B43" w:rsidRPr="00474E8E" w:rsidRDefault="00523B43" w:rsidP="00D7297B">
            <w:pPr>
              <w:pStyle w:val="TableText"/>
              <w:rPr>
                <w:rtl/>
              </w:rPr>
            </w:pPr>
            <w:r w:rsidRPr="00474E8E">
              <w:rPr>
                <w:rFonts w:hint="cs"/>
                <w:rtl/>
              </w:rPr>
              <w:t>ע"מ שניתן יהא לקבל מענה מהיצרן מבקשים לתרגם את הפניה לאנגלית</w:t>
            </w:r>
          </w:p>
        </w:tc>
        <w:tc>
          <w:tcPr>
            <w:tcW w:w="6228" w:type="dxa"/>
          </w:tcPr>
          <w:p w:rsidR="00523B43" w:rsidRPr="00474E8E" w:rsidRDefault="00D7297B" w:rsidP="00D7297B">
            <w:pPr>
              <w:pStyle w:val="TableText"/>
            </w:pPr>
            <w:r>
              <w:rPr>
                <w:rFonts w:hint="cs"/>
                <w:rtl/>
              </w:rPr>
              <w:t>המס</w:t>
            </w:r>
            <w:r>
              <w:rPr>
                <w:rFonts w:hint="cs"/>
                <w:rtl/>
              </w:rPr>
              <w:t>מ</w:t>
            </w:r>
            <w:r>
              <w:rPr>
                <w:rFonts w:hint="cs"/>
                <w:rtl/>
              </w:rPr>
              <w:t>ך יתורגם לאנגלית ויפורסם בהודעה נפרדת.</w:t>
            </w:r>
          </w:p>
        </w:tc>
      </w:tr>
    </w:tbl>
    <w:p w:rsidR="003A43F8" w:rsidRDefault="003A43F8" w:rsidP="00D7297B">
      <w:pPr>
        <w:pStyle w:val="TableText"/>
        <w:rPr>
          <w:rtl/>
        </w:rPr>
      </w:pPr>
    </w:p>
    <w:p w:rsidR="00A15EB1" w:rsidRPr="00A15EB1" w:rsidRDefault="00A15EB1" w:rsidP="003A43F8">
      <w:pPr>
        <w:rPr>
          <w:rtl/>
        </w:rPr>
      </w:pPr>
    </w:p>
    <w:sectPr w:rsidR="00A15EB1" w:rsidRPr="00A15EB1" w:rsidSect="00B12204">
      <w:headerReference w:type="default" r:id="rId8"/>
      <w:headerReference w:type="first" r:id="rId9"/>
      <w:footerReference w:type="first" r:id="rId10"/>
      <w:type w:val="continuous"/>
      <w:pgSz w:w="16840" w:h="11907" w:orient="landscape" w:code="9"/>
      <w:pgMar w:top="1134" w:right="1134" w:bottom="1701"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6BD2" w:rsidRDefault="005F6BD2" w:rsidP="001B29DC">
      <w:r>
        <w:separator/>
      </w:r>
    </w:p>
  </w:endnote>
  <w:endnote w:type="continuationSeparator" w:id="0">
    <w:p w:rsidR="005F6BD2" w:rsidRDefault="005F6BD2"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E6A" w:rsidRDefault="00B57E6A">
    <w:pPr>
      <w:rPr>
        <w:rtl/>
      </w:rPr>
    </w:pPr>
    <w:r>
      <w:rPr>
        <w:noProof/>
      </w:rPr>
      <mc:AlternateContent>
        <mc:Choice Requires="wps">
          <w:drawing>
            <wp:anchor distT="0" distB="0" distL="114300" distR="114300" simplePos="0" relativeHeight="251657728" behindDoc="0" locked="0" layoutInCell="1" allowOverlap="1" wp14:anchorId="16A88933" wp14:editId="5AA439D9">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B57E6A" w:rsidRDefault="00B57E6A">
                          <w:pPr>
                            <w:ind w:left="54" w:right="142"/>
                            <w:rPr>
                              <w:b/>
                              <w:bCs/>
                              <w:rtl/>
                            </w:rPr>
                          </w:pPr>
                          <w:r>
                            <w:rPr>
                              <w:b/>
                              <w:bCs/>
                              <w:rtl/>
                            </w:rPr>
                            <w:t>©</w:t>
                          </w:r>
                        </w:p>
                        <w:p w:rsidR="00B57E6A" w:rsidRDefault="00B57E6A">
                          <w:pPr>
                            <w:ind w:left="54" w:right="142"/>
                            <w:rPr>
                              <w:b/>
                              <w:bCs/>
                              <w:rtl/>
                            </w:rPr>
                          </w:pPr>
                          <w:r>
                            <w:rPr>
                              <w:b/>
                              <w:bCs/>
                              <w:rtl/>
                            </w:rPr>
                            <w:t>נ</w:t>
                          </w:r>
                          <w:r>
                            <w:rPr>
                              <w:rFonts w:hint="cs"/>
                              <w:b/>
                              <w:bCs/>
                              <w:rtl/>
                            </w:rPr>
                            <w:t>והל מפת"ח הוא מוצר המוגן בזכויות יוצרים</w:t>
                          </w:r>
                        </w:p>
                        <w:p w:rsidR="00B57E6A" w:rsidRDefault="00B57E6A">
                          <w:pPr>
                            <w:ind w:left="54" w:right="142"/>
                            <w:rPr>
                              <w:szCs w:val="16"/>
                              <w:rtl/>
                            </w:rPr>
                          </w:pPr>
                          <w:r>
                            <w:rPr>
                              <w:szCs w:val="16"/>
                              <w:rtl/>
                            </w:rPr>
                            <w:t>ה</w:t>
                          </w:r>
                          <w:r>
                            <w:rPr>
                              <w:rFonts w:hint="cs"/>
                              <w:szCs w:val="16"/>
                              <w:rtl/>
                            </w:rPr>
                            <w:t>זכויות במגזר הממשלתי הן של משרד האוצר</w:t>
                          </w:r>
                        </w:p>
                        <w:p w:rsidR="00B57E6A" w:rsidRDefault="00B57E6A">
                          <w:pPr>
                            <w:ind w:left="54" w:right="142"/>
                            <w:rPr>
                              <w:szCs w:val="16"/>
                              <w:rtl/>
                            </w:rPr>
                          </w:pPr>
                          <w:r>
                            <w:rPr>
                              <w:szCs w:val="16"/>
                              <w:rtl/>
                            </w:rPr>
                            <w:t>ה</w:t>
                          </w:r>
                          <w:r>
                            <w:rPr>
                              <w:rFonts w:hint="cs"/>
                              <w:szCs w:val="16"/>
                              <w:rtl/>
                            </w:rPr>
                            <w:t>זכויות מחוץ למגזר הממשלתי הן של מתודה מחשבים בע"מ</w:t>
                          </w:r>
                        </w:p>
                        <w:p w:rsidR="00B57E6A" w:rsidRDefault="00B57E6A">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A88933"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rsidR="00B57E6A" w:rsidRDefault="00B57E6A">
                    <w:pPr>
                      <w:ind w:left="54" w:right="142"/>
                      <w:rPr>
                        <w:b/>
                        <w:bCs/>
                        <w:rtl/>
                      </w:rPr>
                    </w:pPr>
                    <w:r>
                      <w:rPr>
                        <w:b/>
                        <w:bCs/>
                        <w:rtl/>
                      </w:rPr>
                      <w:t>©</w:t>
                    </w:r>
                  </w:p>
                  <w:p w:rsidR="00B57E6A" w:rsidRDefault="00B57E6A">
                    <w:pPr>
                      <w:ind w:left="54" w:right="142"/>
                      <w:rPr>
                        <w:b/>
                        <w:bCs/>
                        <w:rtl/>
                      </w:rPr>
                    </w:pPr>
                    <w:r>
                      <w:rPr>
                        <w:b/>
                        <w:bCs/>
                        <w:rtl/>
                      </w:rPr>
                      <w:t>נ</w:t>
                    </w:r>
                    <w:r>
                      <w:rPr>
                        <w:rFonts w:hint="cs"/>
                        <w:b/>
                        <w:bCs/>
                        <w:rtl/>
                      </w:rPr>
                      <w:t>והל מפת"ח הוא מוצר המוגן בזכויות יוצרים</w:t>
                    </w:r>
                  </w:p>
                  <w:p w:rsidR="00B57E6A" w:rsidRDefault="00B57E6A">
                    <w:pPr>
                      <w:ind w:left="54" w:right="142"/>
                      <w:rPr>
                        <w:szCs w:val="16"/>
                        <w:rtl/>
                      </w:rPr>
                    </w:pPr>
                    <w:r>
                      <w:rPr>
                        <w:szCs w:val="16"/>
                        <w:rtl/>
                      </w:rPr>
                      <w:t>ה</w:t>
                    </w:r>
                    <w:r>
                      <w:rPr>
                        <w:rFonts w:hint="cs"/>
                        <w:szCs w:val="16"/>
                        <w:rtl/>
                      </w:rPr>
                      <w:t>זכויות במגזר הממשלתי הן של משרד האוצר</w:t>
                    </w:r>
                  </w:p>
                  <w:p w:rsidR="00B57E6A" w:rsidRDefault="00B57E6A">
                    <w:pPr>
                      <w:ind w:left="54" w:right="142"/>
                      <w:rPr>
                        <w:szCs w:val="16"/>
                        <w:rtl/>
                      </w:rPr>
                    </w:pPr>
                    <w:r>
                      <w:rPr>
                        <w:szCs w:val="16"/>
                        <w:rtl/>
                      </w:rPr>
                      <w:t>ה</w:t>
                    </w:r>
                    <w:r>
                      <w:rPr>
                        <w:rFonts w:hint="cs"/>
                        <w:szCs w:val="16"/>
                        <w:rtl/>
                      </w:rPr>
                      <w:t>זכויות מחוץ למגזר הממשלתי הן של מתודה מחשבים בע"מ</w:t>
                    </w:r>
                  </w:p>
                  <w:p w:rsidR="00B57E6A" w:rsidRDefault="00B57E6A">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6BD2" w:rsidRDefault="005F6BD2" w:rsidP="001B29DC">
      <w:r>
        <w:separator/>
      </w:r>
    </w:p>
  </w:footnote>
  <w:footnote w:type="continuationSeparator" w:id="0">
    <w:p w:rsidR="005F6BD2" w:rsidRDefault="005F6BD2"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5D73" w:rsidRDefault="00D55D73"/>
  <w:tbl>
    <w:tblPr>
      <w:bidiVisual/>
      <w:tblW w:w="13608" w:type="dxa"/>
      <w:jc w:val="center"/>
      <w:tblLook w:val="04A0" w:firstRow="1" w:lastRow="0" w:firstColumn="1" w:lastColumn="0" w:noHBand="0" w:noVBand="1"/>
    </w:tblPr>
    <w:tblGrid>
      <w:gridCol w:w="4537"/>
      <w:gridCol w:w="4535"/>
      <w:gridCol w:w="4536"/>
    </w:tblGrid>
    <w:tr w:rsidR="00D55D73" w:rsidRPr="004A0C50" w:rsidTr="00D55D73">
      <w:trPr>
        <w:jc w:val="center"/>
      </w:trPr>
      <w:tc>
        <w:tcPr>
          <w:tcW w:w="3100" w:type="dxa"/>
        </w:tcPr>
        <w:p w:rsidR="00766794" w:rsidRDefault="00D275A0" w:rsidP="00766794">
          <w:pPr>
            <w:pStyle w:val="TableText"/>
            <w:rPr>
              <w:rtl/>
            </w:rPr>
          </w:pPr>
          <w:r>
            <w:rPr>
              <w:rtl/>
            </w:rPr>
            <w:t xml:space="preserve">פנייה מוקדמת </w:t>
          </w:r>
          <w:r w:rsidR="00766794">
            <w:rPr>
              <w:rFonts w:hint="cs"/>
              <w:rtl/>
            </w:rPr>
            <w:t>לקבלת מידע 20-2022</w:t>
          </w:r>
        </w:p>
        <w:p w:rsidR="00766794" w:rsidRPr="001958FC" w:rsidRDefault="00766794" w:rsidP="00766794">
          <w:pPr>
            <w:pStyle w:val="TableText"/>
          </w:pPr>
          <w:r>
            <w:rPr>
              <w:rFonts w:hint="cs"/>
              <w:rtl/>
            </w:rPr>
            <w:t xml:space="preserve">ניהול תהליכיים עיסקיים </w:t>
          </w:r>
          <w:r>
            <w:rPr>
              <w:rFonts w:hint="cs"/>
            </w:rPr>
            <w:t>BPM</w:t>
          </w:r>
        </w:p>
        <w:p w:rsidR="00D55D73" w:rsidRPr="001958FC" w:rsidRDefault="00D55D73" w:rsidP="00D275A0">
          <w:pPr>
            <w:pStyle w:val="TableText"/>
            <w:rPr>
              <w:rtl/>
            </w:rPr>
          </w:pPr>
        </w:p>
      </w:tc>
      <w:tc>
        <w:tcPr>
          <w:tcW w:w="3099" w:type="dxa"/>
        </w:tcPr>
        <w:p w:rsidR="00D55D73" w:rsidRDefault="00D55D73" w:rsidP="00D55D73">
          <w:pPr>
            <w:pStyle w:val="TableText"/>
            <w:jc w:val="center"/>
            <w:rPr>
              <w:rtl/>
            </w:rPr>
          </w:pPr>
          <w:r>
            <w:rPr>
              <w:rFonts w:hint="cs"/>
              <w:rtl/>
            </w:rPr>
            <w:t>משרד המשפטים</w:t>
          </w:r>
        </w:p>
        <w:p w:rsidR="00D55D73" w:rsidRPr="000A39B6" w:rsidRDefault="00D55D73" w:rsidP="00D55D73">
          <w:pPr>
            <w:pStyle w:val="TableText"/>
            <w:jc w:val="center"/>
            <w:rPr>
              <w:rtl/>
            </w:rPr>
          </w:pPr>
          <w:r w:rsidRPr="00406C79">
            <w:rPr>
              <w:rFonts w:hint="cs"/>
              <w:rtl/>
            </w:rPr>
            <w:t xml:space="preserve">אגף </w:t>
          </w:r>
          <w:r>
            <w:rPr>
              <w:rFonts w:hint="cs"/>
              <w:rtl/>
            </w:rPr>
            <w:t>טכנולגיות דיגיטליות ומידע</w:t>
          </w:r>
        </w:p>
      </w:tc>
      <w:tc>
        <w:tcPr>
          <w:tcW w:w="3100" w:type="dxa"/>
        </w:tcPr>
        <w:p w:rsidR="00D55D73" w:rsidRPr="000A39B6" w:rsidRDefault="00766794" w:rsidP="00D55D73">
          <w:pPr>
            <w:pStyle w:val="TableText"/>
            <w:jc w:val="right"/>
            <w:rPr>
              <w:rtl/>
            </w:rPr>
          </w:pPr>
          <w:r>
            <w:rPr>
              <w:rFonts w:hint="cs"/>
              <w:rtl/>
            </w:rPr>
            <w:t>07/03/2022</w:t>
          </w:r>
        </w:p>
      </w:tc>
    </w:tr>
  </w:tbl>
  <w:p w:rsidR="0007783D" w:rsidRDefault="000778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E6A" w:rsidRDefault="00B57E6A"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B943E0D"/>
    <w:multiLevelType w:val="hybridMultilevel"/>
    <w:tmpl w:val="92600622"/>
    <w:lvl w:ilvl="0" w:tplc="9C48E9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C46C4B"/>
    <w:multiLevelType w:val="hybridMultilevel"/>
    <w:tmpl w:val="9EF81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8" w15:restartNumberingAfterBreak="0">
    <w:nsid w:val="335A3E17"/>
    <w:multiLevelType w:val="multilevel"/>
    <w:tmpl w:val="75E2044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4"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5"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6"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7"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8"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56C04085"/>
    <w:multiLevelType w:val="hybridMultilevel"/>
    <w:tmpl w:val="7C38E712"/>
    <w:lvl w:ilvl="0" w:tplc="9C48E9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58E470F1"/>
    <w:multiLevelType w:val="hybridMultilevel"/>
    <w:tmpl w:val="18B4F46C"/>
    <w:lvl w:ilvl="0" w:tplc="9C48E9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3" w15:restartNumberingAfterBreak="0">
    <w:nsid w:val="5CAE52F5"/>
    <w:multiLevelType w:val="multilevel"/>
    <w:tmpl w:val="C8A27A38"/>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hint="default"/>
        <w:bCs/>
        <w:iCs w:val="0"/>
        <w:szCs w:val="28"/>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4BD6472"/>
    <w:multiLevelType w:val="hybridMultilevel"/>
    <w:tmpl w:val="626669B0"/>
    <w:lvl w:ilvl="0" w:tplc="9C48E9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8"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0" w15:restartNumberingAfterBreak="0">
    <w:nsid w:val="7C1D4342"/>
    <w:multiLevelType w:val="multilevel"/>
    <w:tmpl w:val="3470F60C"/>
    <w:lvl w:ilvl="0">
      <w:start w:val="3"/>
      <w:numFmt w:val="decimal"/>
      <w:pStyle w:val="a2"/>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6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3"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7"/>
  </w:num>
  <w:num w:numId="2">
    <w:abstractNumId w:val="55"/>
  </w:num>
  <w:num w:numId="3">
    <w:abstractNumId w:val="61"/>
  </w:num>
  <w:num w:numId="4">
    <w:abstractNumId w:val="54"/>
  </w:num>
  <w:num w:numId="5">
    <w:abstractNumId w:val="43"/>
  </w:num>
  <w:num w:numId="6">
    <w:abstractNumId w:val="15"/>
  </w:num>
  <w:num w:numId="7">
    <w:abstractNumId w:val="20"/>
  </w:num>
  <w:num w:numId="8">
    <w:abstractNumId w:val="33"/>
  </w:num>
  <w:num w:numId="9">
    <w:abstractNumId w:val="32"/>
  </w:num>
  <w:num w:numId="10">
    <w:abstractNumId w:val="17"/>
  </w:num>
  <w:num w:numId="11">
    <w:abstractNumId w:val="27"/>
  </w:num>
  <w:num w:numId="12">
    <w:abstractNumId w:val="19"/>
  </w:num>
  <w:num w:numId="13">
    <w:abstractNumId w:val="44"/>
  </w:num>
  <w:num w:numId="14">
    <w:abstractNumId w:val="62"/>
  </w:num>
  <w:num w:numId="15">
    <w:abstractNumId w:val="18"/>
  </w:num>
  <w:num w:numId="16">
    <w:abstractNumId w:val="57"/>
  </w:num>
  <w:num w:numId="17">
    <w:abstractNumId w:val="39"/>
  </w:num>
  <w:num w:numId="18">
    <w:abstractNumId w:val="50"/>
  </w:num>
  <w:num w:numId="19">
    <w:abstractNumId w:val="41"/>
  </w:num>
  <w:num w:numId="20">
    <w:abstractNumId w:val="14"/>
  </w:num>
  <w:num w:numId="21">
    <w:abstractNumId w:val="12"/>
  </w:num>
  <w:num w:numId="22">
    <w:abstractNumId w:val="22"/>
  </w:num>
  <w:num w:numId="23">
    <w:abstractNumId w:val="42"/>
  </w:num>
  <w:num w:numId="24">
    <w:abstractNumId w:val="10"/>
  </w:num>
  <w:num w:numId="25">
    <w:abstractNumId w:val="29"/>
  </w:num>
  <w:num w:numId="26">
    <w:abstractNumId w:val="52"/>
  </w:num>
  <w:num w:numId="27">
    <w:abstractNumId w:val="59"/>
  </w:num>
  <w:num w:numId="28">
    <w:abstractNumId w:val="53"/>
  </w:num>
  <w:num w:numId="29">
    <w:abstractNumId w:val="24"/>
  </w:num>
  <w:num w:numId="30">
    <w:abstractNumId w:val="60"/>
  </w:num>
  <w:num w:numId="31">
    <w:abstractNumId w:val="31"/>
  </w:num>
  <w:num w:numId="32">
    <w:abstractNumId w:val="48"/>
  </w:num>
  <w:num w:numId="33">
    <w:abstractNumId w:val="46"/>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3"/>
  </w:num>
  <w:num w:numId="45">
    <w:abstractNumId w:val="47"/>
  </w:num>
  <w:num w:numId="46">
    <w:abstractNumId w:val="11"/>
  </w:num>
  <w:num w:numId="47">
    <w:abstractNumId w:val="34"/>
  </w:num>
  <w:num w:numId="48">
    <w:abstractNumId w:val="25"/>
  </w:num>
  <w:num w:numId="49">
    <w:abstractNumId w:val="16"/>
  </w:num>
  <w:num w:numId="50">
    <w:abstractNumId w:val="40"/>
  </w:num>
  <w:num w:numId="51">
    <w:abstractNumId w:val="13"/>
  </w:num>
  <w:num w:numId="52">
    <w:abstractNumId w:val="45"/>
  </w:num>
  <w:num w:numId="53">
    <w:abstractNumId w:val="26"/>
  </w:num>
  <w:num w:numId="54">
    <w:abstractNumId w:val="35"/>
  </w:num>
  <w:num w:numId="55">
    <w:abstractNumId w:val="58"/>
  </w:num>
  <w:num w:numId="56">
    <w:abstractNumId w:val="28"/>
  </w:num>
  <w:num w:numId="57">
    <w:abstractNumId w:val="36"/>
  </w:num>
  <w:num w:numId="58">
    <w:abstractNumId w:val="63"/>
  </w:num>
  <w:num w:numId="59">
    <w:abstractNumId w:val="52"/>
    <w:lvlOverride w:ilvl="0">
      <w:startOverride w:val="1"/>
    </w:lvlOverride>
  </w:num>
  <w:num w:numId="60">
    <w:abstractNumId w:val="38"/>
  </w:num>
  <w:num w:numId="61">
    <w:abstractNumId w:val="49"/>
  </w:num>
  <w:num w:numId="62">
    <w:abstractNumId w:val="56"/>
  </w:num>
  <w:num w:numId="63">
    <w:abstractNumId w:val="21"/>
  </w:num>
  <w:num w:numId="64">
    <w:abstractNumId w:val="51"/>
  </w:num>
  <w:num w:numId="65">
    <w:abstractNumId w:val="30"/>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2204"/>
    <w:rsid w:val="00001558"/>
    <w:rsid w:val="00002323"/>
    <w:rsid w:val="00002F3E"/>
    <w:rsid w:val="00006AA1"/>
    <w:rsid w:val="00010BF9"/>
    <w:rsid w:val="00011363"/>
    <w:rsid w:val="00013EF9"/>
    <w:rsid w:val="00015869"/>
    <w:rsid w:val="00017F49"/>
    <w:rsid w:val="00020946"/>
    <w:rsid w:val="0002212F"/>
    <w:rsid w:val="000224E6"/>
    <w:rsid w:val="000232A6"/>
    <w:rsid w:val="000247A4"/>
    <w:rsid w:val="000258B9"/>
    <w:rsid w:val="000262C9"/>
    <w:rsid w:val="000273D1"/>
    <w:rsid w:val="00035411"/>
    <w:rsid w:val="0003553F"/>
    <w:rsid w:val="00035AC3"/>
    <w:rsid w:val="0003614F"/>
    <w:rsid w:val="00036C11"/>
    <w:rsid w:val="00037155"/>
    <w:rsid w:val="000400D6"/>
    <w:rsid w:val="00043D7E"/>
    <w:rsid w:val="00043D7F"/>
    <w:rsid w:val="00051077"/>
    <w:rsid w:val="000529F4"/>
    <w:rsid w:val="000556DD"/>
    <w:rsid w:val="000573FA"/>
    <w:rsid w:val="00066E91"/>
    <w:rsid w:val="00070ED6"/>
    <w:rsid w:val="000735AE"/>
    <w:rsid w:val="00073DF4"/>
    <w:rsid w:val="00076956"/>
    <w:rsid w:val="0007783D"/>
    <w:rsid w:val="00083510"/>
    <w:rsid w:val="00085E92"/>
    <w:rsid w:val="00087A27"/>
    <w:rsid w:val="00087FB2"/>
    <w:rsid w:val="000927E4"/>
    <w:rsid w:val="00096C77"/>
    <w:rsid w:val="00097964"/>
    <w:rsid w:val="000A3325"/>
    <w:rsid w:val="000B2F48"/>
    <w:rsid w:val="000B300E"/>
    <w:rsid w:val="000B449B"/>
    <w:rsid w:val="000C0B5F"/>
    <w:rsid w:val="000C2C04"/>
    <w:rsid w:val="000C445E"/>
    <w:rsid w:val="000C46B6"/>
    <w:rsid w:val="000D168E"/>
    <w:rsid w:val="000D2CD1"/>
    <w:rsid w:val="000D3D2E"/>
    <w:rsid w:val="000D4F3D"/>
    <w:rsid w:val="000D5037"/>
    <w:rsid w:val="000D5866"/>
    <w:rsid w:val="000D5FD6"/>
    <w:rsid w:val="000E2440"/>
    <w:rsid w:val="000E3147"/>
    <w:rsid w:val="000E370F"/>
    <w:rsid w:val="000E4B1D"/>
    <w:rsid w:val="000E6CBF"/>
    <w:rsid w:val="000E7094"/>
    <w:rsid w:val="000F2D63"/>
    <w:rsid w:val="000F4714"/>
    <w:rsid w:val="000F47E0"/>
    <w:rsid w:val="000F5872"/>
    <w:rsid w:val="000F7FED"/>
    <w:rsid w:val="00102128"/>
    <w:rsid w:val="00102C6C"/>
    <w:rsid w:val="00104253"/>
    <w:rsid w:val="00104C76"/>
    <w:rsid w:val="00105A8C"/>
    <w:rsid w:val="00110022"/>
    <w:rsid w:val="00110240"/>
    <w:rsid w:val="001168EE"/>
    <w:rsid w:val="00116C82"/>
    <w:rsid w:val="00120EDA"/>
    <w:rsid w:val="001213F8"/>
    <w:rsid w:val="00121BBD"/>
    <w:rsid w:val="00122B44"/>
    <w:rsid w:val="001236EC"/>
    <w:rsid w:val="00125FF6"/>
    <w:rsid w:val="0012613F"/>
    <w:rsid w:val="00126B66"/>
    <w:rsid w:val="0012792E"/>
    <w:rsid w:val="001316EA"/>
    <w:rsid w:val="001320FE"/>
    <w:rsid w:val="001354E2"/>
    <w:rsid w:val="001438EB"/>
    <w:rsid w:val="00144EA2"/>
    <w:rsid w:val="00146E5B"/>
    <w:rsid w:val="001475DC"/>
    <w:rsid w:val="001524EC"/>
    <w:rsid w:val="00153936"/>
    <w:rsid w:val="001539D9"/>
    <w:rsid w:val="00155953"/>
    <w:rsid w:val="00155C2D"/>
    <w:rsid w:val="0015748B"/>
    <w:rsid w:val="0016135E"/>
    <w:rsid w:val="00162734"/>
    <w:rsid w:val="0016363D"/>
    <w:rsid w:val="00163656"/>
    <w:rsid w:val="001647D9"/>
    <w:rsid w:val="001651B8"/>
    <w:rsid w:val="00170279"/>
    <w:rsid w:val="00170C43"/>
    <w:rsid w:val="00172143"/>
    <w:rsid w:val="00176923"/>
    <w:rsid w:val="00177B42"/>
    <w:rsid w:val="00177E95"/>
    <w:rsid w:val="0018050A"/>
    <w:rsid w:val="001838E0"/>
    <w:rsid w:val="00183941"/>
    <w:rsid w:val="00185D4F"/>
    <w:rsid w:val="00192B13"/>
    <w:rsid w:val="00194D96"/>
    <w:rsid w:val="00195FD8"/>
    <w:rsid w:val="001A0610"/>
    <w:rsid w:val="001A10A9"/>
    <w:rsid w:val="001A1ED1"/>
    <w:rsid w:val="001A3A66"/>
    <w:rsid w:val="001A3F1B"/>
    <w:rsid w:val="001A4C59"/>
    <w:rsid w:val="001B205E"/>
    <w:rsid w:val="001B240C"/>
    <w:rsid w:val="001B29DC"/>
    <w:rsid w:val="001B45A9"/>
    <w:rsid w:val="001B5C05"/>
    <w:rsid w:val="001B5FB5"/>
    <w:rsid w:val="001C0233"/>
    <w:rsid w:val="001D08D8"/>
    <w:rsid w:val="001D501D"/>
    <w:rsid w:val="001D55CF"/>
    <w:rsid w:val="001D6D89"/>
    <w:rsid w:val="001D7EA7"/>
    <w:rsid w:val="001E334F"/>
    <w:rsid w:val="001E6601"/>
    <w:rsid w:val="001F0CA1"/>
    <w:rsid w:val="001F51B0"/>
    <w:rsid w:val="001F5B71"/>
    <w:rsid w:val="001F697D"/>
    <w:rsid w:val="00200E4F"/>
    <w:rsid w:val="00201A1D"/>
    <w:rsid w:val="00204F5F"/>
    <w:rsid w:val="002054D5"/>
    <w:rsid w:val="002064C4"/>
    <w:rsid w:val="00212155"/>
    <w:rsid w:val="0021358C"/>
    <w:rsid w:val="0021436A"/>
    <w:rsid w:val="00221962"/>
    <w:rsid w:val="0022492A"/>
    <w:rsid w:val="002254E7"/>
    <w:rsid w:val="00234684"/>
    <w:rsid w:val="00234818"/>
    <w:rsid w:val="002357F1"/>
    <w:rsid w:val="00236531"/>
    <w:rsid w:val="00237535"/>
    <w:rsid w:val="00237682"/>
    <w:rsid w:val="00237837"/>
    <w:rsid w:val="00237B75"/>
    <w:rsid w:val="002425DE"/>
    <w:rsid w:val="002436F8"/>
    <w:rsid w:val="0024411A"/>
    <w:rsid w:val="00244B76"/>
    <w:rsid w:val="00245555"/>
    <w:rsid w:val="00247179"/>
    <w:rsid w:val="002516CB"/>
    <w:rsid w:val="00256A33"/>
    <w:rsid w:val="00260CDB"/>
    <w:rsid w:val="00261CC4"/>
    <w:rsid w:val="00267AF4"/>
    <w:rsid w:val="0027251C"/>
    <w:rsid w:val="002769BE"/>
    <w:rsid w:val="00282145"/>
    <w:rsid w:val="00285A48"/>
    <w:rsid w:val="00285AD7"/>
    <w:rsid w:val="00286733"/>
    <w:rsid w:val="00287517"/>
    <w:rsid w:val="0029044A"/>
    <w:rsid w:val="002905AF"/>
    <w:rsid w:val="00291015"/>
    <w:rsid w:val="0029444A"/>
    <w:rsid w:val="0029475C"/>
    <w:rsid w:val="00294FC9"/>
    <w:rsid w:val="00296774"/>
    <w:rsid w:val="00296A98"/>
    <w:rsid w:val="002A079E"/>
    <w:rsid w:val="002A2AF6"/>
    <w:rsid w:val="002A5614"/>
    <w:rsid w:val="002A5ADA"/>
    <w:rsid w:val="002A7793"/>
    <w:rsid w:val="002A794D"/>
    <w:rsid w:val="002B0990"/>
    <w:rsid w:val="002B3D16"/>
    <w:rsid w:val="002B414C"/>
    <w:rsid w:val="002B4560"/>
    <w:rsid w:val="002B476B"/>
    <w:rsid w:val="002B5315"/>
    <w:rsid w:val="002C01AE"/>
    <w:rsid w:val="002C642C"/>
    <w:rsid w:val="002C72B1"/>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0940"/>
    <w:rsid w:val="002F401E"/>
    <w:rsid w:val="002F4FE4"/>
    <w:rsid w:val="0030358B"/>
    <w:rsid w:val="00305B34"/>
    <w:rsid w:val="00306636"/>
    <w:rsid w:val="0030683E"/>
    <w:rsid w:val="003110B1"/>
    <w:rsid w:val="00312158"/>
    <w:rsid w:val="00313226"/>
    <w:rsid w:val="003173B1"/>
    <w:rsid w:val="00317DC0"/>
    <w:rsid w:val="00317E05"/>
    <w:rsid w:val="003208B1"/>
    <w:rsid w:val="0032110F"/>
    <w:rsid w:val="00325333"/>
    <w:rsid w:val="00325DA9"/>
    <w:rsid w:val="0032763A"/>
    <w:rsid w:val="00327B09"/>
    <w:rsid w:val="00330458"/>
    <w:rsid w:val="00331CF4"/>
    <w:rsid w:val="003332AA"/>
    <w:rsid w:val="003333FB"/>
    <w:rsid w:val="00335540"/>
    <w:rsid w:val="00342CA1"/>
    <w:rsid w:val="00343A68"/>
    <w:rsid w:val="00343C44"/>
    <w:rsid w:val="00346D75"/>
    <w:rsid w:val="003501CA"/>
    <w:rsid w:val="003506D5"/>
    <w:rsid w:val="003547FE"/>
    <w:rsid w:val="00357965"/>
    <w:rsid w:val="00357A5F"/>
    <w:rsid w:val="0036408C"/>
    <w:rsid w:val="0036421C"/>
    <w:rsid w:val="00366B7F"/>
    <w:rsid w:val="00367F2B"/>
    <w:rsid w:val="00370FCA"/>
    <w:rsid w:val="00373952"/>
    <w:rsid w:val="00376B26"/>
    <w:rsid w:val="00376FE2"/>
    <w:rsid w:val="00382E78"/>
    <w:rsid w:val="00383CC1"/>
    <w:rsid w:val="00384618"/>
    <w:rsid w:val="00385D39"/>
    <w:rsid w:val="00385DDB"/>
    <w:rsid w:val="0039046D"/>
    <w:rsid w:val="00390977"/>
    <w:rsid w:val="00391E49"/>
    <w:rsid w:val="0039586B"/>
    <w:rsid w:val="003A0032"/>
    <w:rsid w:val="003A43F8"/>
    <w:rsid w:val="003A5A13"/>
    <w:rsid w:val="003A633A"/>
    <w:rsid w:val="003A6B9A"/>
    <w:rsid w:val="003B030C"/>
    <w:rsid w:val="003B0C9F"/>
    <w:rsid w:val="003B4793"/>
    <w:rsid w:val="003B4894"/>
    <w:rsid w:val="003B5A21"/>
    <w:rsid w:val="003C0081"/>
    <w:rsid w:val="003C0302"/>
    <w:rsid w:val="003C0AF0"/>
    <w:rsid w:val="003C248D"/>
    <w:rsid w:val="003C45B5"/>
    <w:rsid w:val="003C4EAD"/>
    <w:rsid w:val="003C5E49"/>
    <w:rsid w:val="003D118F"/>
    <w:rsid w:val="003D1C6A"/>
    <w:rsid w:val="003D409A"/>
    <w:rsid w:val="003D40F8"/>
    <w:rsid w:val="003E1515"/>
    <w:rsid w:val="003E3C85"/>
    <w:rsid w:val="003E48EA"/>
    <w:rsid w:val="003E6A08"/>
    <w:rsid w:val="003F0995"/>
    <w:rsid w:val="003F4197"/>
    <w:rsid w:val="003F58C0"/>
    <w:rsid w:val="003F7B7E"/>
    <w:rsid w:val="00401897"/>
    <w:rsid w:val="00414040"/>
    <w:rsid w:val="004141CC"/>
    <w:rsid w:val="00415824"/>
    <w:rsid w:val="00420003"/>
    <w:rsid w:val="0042054E"/>
    <w:rsid w:val="004220A4"/>
    <w:rsid w:val="00422E07"/>
    <w:rsid w:val="00423CC7"/>
    <w:rsid w:val="00426E22"/>
    <w:rsid w:val="004302F8"/>
    <w:rsid w:val="00430DB0"/>
    <w:rsid w:val="004329AA"/>
    <w:rsid w:val="00435622"/>
    <w:rsid w:val="00435FA0"/>
    <w:rsid w:val="00436DA8"/>
    <w:rsid w:val="00441882"/>
    <w:rsid w:val="0044295E"/>
    <w:rsid w:val="00443630"/>
    <w:rsid w:val="00443A57"/>
    <w:rsid w:val="00443B76"/>
    <w:rsid w:val="00445BC3"/>
    <w:rsid w:val="00450364"/>
    <w:rsid w:val="00450BFF"/>
    <w:rsid w:val="00450ED4"/>
    <w:rsid w:val="00451345"/>
    <w:rsid w:val="00451F05"/>
    <w:rsid w:val="00454CA9"/>
    <w:rsid w:val="004565C6"/>
    <w:rsid w:val="004605CB"/>
    <w:rsid w:val="00461A49"/>
    <w:rsid w:val="0046430D"/>
    <w:rsid w:val="004646FE"/>
    <w:rsid w:val="004649AF"/>
    <w:rsid w:val="00467493"/>
    <w:rsid w:val="00467C1F"/>
    <w:rsid w:val="0047200D"/>
    <w:rsid w:val="00474E8E"/>
    <w:rsid w:val="00476818"/>
    <w:rsid w:val="00480ACA"/>
    <w:rsid w:val="004825CD"/>
    <w:rsid w:val="00482F50"/>
    <w:rsid w:val="00484FEA"/>
    <w:rsid w:val="00485528"/>
    <w:rsid w:val="00485829"/>
    <w:rsid w:val="00487D8B"/>
    <w:rsid w:val="00490E73"/>
    <w:rsid w:val="00494685"/>
    <w:rsid w:val="004A0C5B"/>
    <w:rsid w:val="004A21D8"/>
    <w:rsid w:val="004A2354"/>
    <w:rsid w:val="004A5842"/>
    <w:rsid w:val="004A6BC0"/>
    <w:rsid w:val="004B0E00"/>
    <w:rsid w:val="004B16F7"/>
    <w:rsid w:val="004C0747"/>
    <w:rsid w:val="004C1AF4"/>
    <w:rsid w:val="004C2AC8"/>
    <w:rsid w:val="004D3B72"/>
    <w:rsid w:val="004D410C"/>
    <w:rsid w:val="004E0256"/>
    <w:rsid w:val="004E0AF6"/>
    <w:rsid w:val="004E2686"/>
    <w:rsid w:val="004E3361"/>
    <w:rsid w:val="004E4AA0"/>
    <w:rsid w:val="004E5030"/>
    <w:rsid w:val="004F1F64"/>
    <w:rsid w:val="004F2548"/>
    <w:rsid w:val="004F3A89"/>
    <w:rsid w:val="004F5474"/>
    <w:rsid w:val="004F727A"/>
    <w:rsid w:val="00503642"/>
    <w:rsid w:val="00503DC3"/>
    <w:rsid w:val="005042E8"/>
    <w:rsid w:val="00506F27"/>
    <w:rsid w:val="005132C0"/>
    <w:rsid w:val="00514CC7"/>
    <w:rsid w:val="00520EA3"/>
    <w:rsid w:val="00521DF4"/>
    <w:rsid w:val="005225DB"/>
    <w:rsid w:val="00523B43"/>
    <w:rsid w:val="005347BE"/>
    <w:rsid w:val="00543246"/>
    <w:rsid w:val="00545E6C"/>
    <w:rsid w:val="00550F4C"/>
    <w:rsid w:val="005520FF"/>
    <w:rsid w:val="00554433"/>
    <w:rsid w:val="005601D5"/>
    <w:rsid w:val="005602C6"/>
    <w:rsid w:val="00560FD2"/>
    <w:rsid w:val="005611D7"/>
    <w:rsid w:val="00564D4E"/>
    <w:rsid w:val="00565505"/>
    <w:rsid w:val="00565AAF"/>
    <w:rsid w:val="00565EC6"/>
    <w:rsid w:val="005663B4"/>
    <w:rsid w:val="00571A98"/>
    <w:rsid w:val="0057423E"/>
    <w:rsid w:val="005760AF"/>
    <w:rsid w:val="005774AE"/>
    <w:rsid w:val="00577965"/>
    <w:rsid w:val="00577EB7"/>
    <w:rsid w:val="00580305"/>
    <w:rsid w:val="00580963"/>
    <w:rsid w:val="0058269C"/>
    <w:rsid w:val="00585CF1"/>
    <w:rsid w:val="0059000B"/>
    <w:rsid w:val="00590264"/>
    <w:rsid w:val="005916F8"/>
    <w:rsid w:val="0059436C"/>
    <w:rsid w:val="005956B6"/>
    <w:rsid w:val="00597570"/>
    <w:rsid w:val="005A10DF"/>
    <w:rsid w:val="005A3D45"/>
    <w:rsid w:val="005A7555"/>
    <w:rsid w:val="005B5694"/>
    <w:rsid w:val="005B6F04"/>
    <w:rsid w:val="005C0964"/>
    <w:rsid w:val="005C361E"/>
    <w:rsid w:val="005C6C17"/>
    <w:rsid w:val="005D1CC6"/>
    <w:rsid w:val="005D28DF"/>
    <w:rsid w:val="005D3FD7"/>
    <w:rsid w:val="005D433C"/>
    <w:rsid w:val="005D6F2F"/>
    <w:rsid w:val="005D7462"/>
    <w:rsid w:val="005E23B0"/>
    <w:rsid w:val="005E4CCD"/>
    <w:rsid w:val="005E655B"/>
    <w:rsid w:val="005E72E7"/>
    <w:rsid w:val="005F1742"/>
    <w:rsid w:val="005F1890"/>
    <w:rsid w:val="005F1C38"/>
    <w:rsid w:val="005F1E0C"/>
    <w:rsid w:val="005F3E3A"/>
    <w:rsid w:val="005F6BD2"/>
    <w:rsid w:val="005F7A55"/>
    <w:rsid w:val="00600A1E"/>
    <w:rsid w:val="00600B5E"/>
    <w:rsid w:val="0060297D"/>
    <w:rsid w:val="00603B65"/>
    <w:rsid w:val="00604E1C"/>
    <w:rsid w:val="006052A7"/>
    <w:rsid w:val="006163E0"/>
    <w:rsid w:val="00621C79"/>
    <w:rsid w:val="00622B55"/>
    <w:rsid w:val="00623FDD"/>
    <w:rsid w:val="00626C78"/>
    <w:rsid w:val="006277DC"/>
    <w:rsid w:val="006319B0"/>
    <w:rsid w:val="00632896"/>
    <w:rsid w:val="00633315"/>
    <w:rsid w:val="00635AE6"/>
    <w:rsid w:val="00640C23"/>
    <w:rsid w:val="00642416"/>
    <w:rsid w:val="00644D12"/>
    <w:rsid w:val="00646EBB"/>
    <w:rsid w:val="00650854"/>
    <w:rsid w:val="00652F48"/>
    <w:rsid w:val="0065547D"/>
    <w:rsid w:val="00655BE6"/>
    <w:rsid w:val="00660978"/>
    <w:rsid w:val="006612DC"/>
    <w:rsid w:val="00664D44"/>
    <w:rsid w:val="006669AA"/>
    <w:rsid w:val="0066791F"/>
    <w:rsid w:val="0067035D"/>
    <w:rsid w:val="00671525"/>
    <w:rsid w:val="006724AC"/>
    <w:rsid w:val="00673459"/>
    <w:rsid w:val="006751F1"/>
    <w:rsid w:val="00681060"/>
    <w:rsid w:val="006842A1"/>
    <w:rsid w:val="0069198B"/>
    <w:rsid w:val="00695F31"/>
    <w:rsid w:val="006A1439"/>
    <w:rsid w:val="006A36AC"/>
    <w:rsid w:val="006A470E"/>
    <w:rsid w:val="006A6D21"/>
    <w:rsid w:val="006A75FE"/>
    <w:rsid w:val="006B0C2F"/>
    <w:rsid w:val="006B35E4"/>
    <w:rsid w:val="006B4447"/>
    <w:rsid w:val="006C0A2E"/>
    <w:rsid w:val="006C18A4"/>
    <w:rsid w:val="006C495B"/>
    <w:rsid w:val="006C5A2C"/>
    <w:rsid w:val="006D133C"/>
    <w:rsid w:val="006D685F"/>
    <w:rsid w:val="006D68BA"/>
    <w:rsid w:val="006E1163"/>
    <w:rsid w:val="006E456E"/>
    <w:rsid w:val="006E7D9E"/>
    <w:rsid w:val="006F4D98"/>
    <w:rsid w:val="006F52D3"/>
    <w:rsid w:val="006F602C"/>
    <w:rsid w:val="00706A9F"/>
    <w:rsid w:val="0070750F"/>
    <w:rsid w:val="0071003F"/>
    <w:rsid w:val="00710537"/>
    <w:rsid w:val="00717056"/>
    <w:rsid w:val="00720EC2"/>
    <w:rsid w:val="00725C03"/>
    <w:rsid w:val="00725E92"/>
    <w:rsid w:val="00726225"/>
    <w:rsid w:val="00731E36"/>
    <w:rsid w:val="00735762"/>
    <w:rsid w:val="00735EED"/>
    <w:rsid w:val="00736B10"/>
    <w:rsid w:val="007400AF"/>
    <w:rsid w:val="007430A0"/>
    <w:rsid w:val="00745222"/>
    <w:rsid w:val="0075004F"/>
    <w:rsid w:val="007536B3"/>
    <w:rsid w:val="00753FFD"/>
    <w:rsid w:val="00755569"/>
    <w:rsid w:val="00755F9F"/>
    <w:rsid w:val="0075655D"/>
    <w:rsid w:val="00760665"/>
    <w:rsid w:val="007630CC"/>
    <w:rsid w:val="00766794"/>
    <w:rsid w:val="007671F2"/>
    <w:rsid w:val="00772E4B"/>
    <w:rsid w:val="0077371C"/>
    <w:rsid w:val="007750BA"/>
    <w:rsid w:val="007755FB"/>
    <w:rsid w:val="00775E9C"/>
    <w:rsid w:val="00777F58"/>
    <w:rsid w:val="00781935"/>
    <w:rsid w:val="007839A1"/>
    <w:rsid w:val="00783FED"/>
    <w:rsid w:val="007858D5"/>
    <w:rsid w:val="00790408"/>
    <w:rsid w:val="0079044E"/>
    <w:rsid w:val="007913C4"/>
    <w:rsid w:val="00793A9C"/>
    <w:rsid w:val="0079660F"/>
    <w:rsid w:val="007A0050"/>
    <w:rsid w:val="007A1EAB"/>
    <w:rsid w:val="007A597D"/>
    <w:rsid w:val="007A60AA"/>
    <w:rsid w:val="007A7D5C"/>
    <w:rsid w:val="007B0DA5"/>
    <w:rsid w:val="007B4F1B"/>
    <w:rsid w:val="007B7C27"/>
    <w:rsid w:val="007C1E75"/>
    <w:rsid w:val="007C3B75"/>
    <w:rsid w:val="007C3C02"/>
    <w:rsid w:val="007D0148"/>
    <w:rsid w:val="007D0BB9"/>
    <w:rsid w:val="007D319D"/>
    <w:rsid w:val="007D4128"/>
    <w:rsid w:val="007D4B3F"/>
    <w:rsid w:val="007D5325"/>
    <w:rsid w:val="007D5614"/>
    <w:rsid w:val="007D5761"/>
    <w:rsid w:val="007D68FF"/>
    <w:rsid w:val="007E52B0"/>
    <w:rsid w:val="007E56C8"/>
    <w:rsid w:val="007E6B43"/>
    <w:rsid w:val="007E755B"/>
    <w:rsid w:val="007F1323"/>
    <w:rsid w:val="007F48A8"/>
    <w:rsid w:val="00803E16"/>
    <w:rsid w:val="008058AD"/>
    <w:rsid w:val="008072F5"/>
    <w:rsid w:val="008117E6"/>
    <w:rsid w:val="0081206B"/>
    <w:rsid w:val="00812ADB"/>
    <w:rsid w:val="008205EB"/>
    <w:rsid w:val="00821A14"/>
    <w:rsid w:val="008222D7"/>
    <w:rsid w:val="0082302B"/>
    <w:rsid w:val="0082408D"/>
    <w:rsid w:val="00824C37"/>
    <w:rsid w:val="00824EE3"/>
    <w:rsid w:val="0083252B"/>
    <w:rsid w:val="00836DA6"/>
    <w:rsid w:val="00837450"/>
    <w:rsid w:val="00840555"/>
    <w:rsid w:val="008432B0"/>
    <w:rsid w:val="00846CDB"/>
    <w:rsid w:val="00847B00"/>
    <w:rsid w:val="00852247"/>
    <w:rsid w:val="008532E6"/>
    <w:rsid w:val="00853937"/>
    <w:rsid w:val="00853E0C"/>
    <w:rsid w:val="00856928"/>
    <w:rsid w:val="00857FA8"/>
    <w:rsid w:val="00861A65"/>
    <w:rsid w:val="008626DE"/>
    <w:rsid w:val="00863FD5"/>
    <w:rsid w:val="00864412"/>
    <w:rsid w:val="00864D78"/>
    <w:rsid w:val="0087326F"/>
    <w:rsid w:val="008748DA"/>
    <w:rsid w:val="00875579"/>
    <w:rsid w:val="00876CE4"/>
    <w:rsid w:val="00880558"/>
    <w:rsid w:val="00882399"/>
    <w:rsid w:val="00883F43"/>
    <w:rsid w:val="008840A8"/>
    <w:rsid w:val="0088653D"/>
    <w:rsid w:val="0088766D"/>
    <w:rsid w:val="00892298"/>
    <w:rsid w:val="00892E66"/>
    <w:rsid w:val="00894187"/>
    <w:rsid w:val="00895B47"/>
    <w:rsid w:val="00896EC0"/>
    <w:rsid w:val="008A1DA9"/>
    <w:rsid w:val="008A7B10"/>
    <w:rsid w:val="008A7DBF"/>
    <w:rsid w:val="008B1D8D"/>
    <w:rsid w:val="008B56C2"/>
    <w:rsid w:val="008C061D"/>
    <w:rsid w:val="008C1BCD"/>
    <w:rsid w:val="008C3314"/>
    <w:rsid w:val="008C4799"/>
    <w:rsid w:val="008C5569"/>
    <w:rsid w:val="008C7258"/>
    <w:rsid w:val="008C72F3"/>
    <w:rsid w:val="008D05B7"/>
    <w:rsid w:val="008D0803"/>
    <w:rsid w:val="008D7447"/>
    <w:rsid w:val="008E4FD9"/>
    <w:rsid w:val="008E5C7F"/>
    <w:rsid w:val="008E6166"/>
    <w:rsid w:val="008E6AC8"/>
    <w:rsid w:val="008F6200"/>
    <w:rsid w:val="008F69BC"/>
    <w:rsid w:val="008F79A9"/>
    <w:rsid w:val="009004A0"/>
    <w:rsid w:val="009021D9"/>
    <w:rsid w:val="00904B52"/>
    <w:rsid w:val="00907FBA"/>
    <w:rsid w:val="00924070"/>
    <w:rsid w:val="00927453"/>
    <w:rsid w:val="00927D82"/>
    <w:rsid w:val="00931818"/>
    <w:rsid w:val="009327AD"/>
    <w:rsid w:val="00932AAD"/>
    <w:rsid w:val="00932ECF"/>
    <w:rsid w:val="009334AC"/>
    <w:rsid w:val="00934E09"/>
    <w:rsid w:val="00936235"/>
    <w:rsid w:val="009375E4"/>
    <w:rsid w:val="009378E4"/>
    <w:rsid w:val="00937BD4"/>
    <w:rsid w:val="00941E2E"/>
    <w:rsid w:val="0094330D"/>
    <w:rsid w:val="009436C1"/>
    <w:rsid w:val="00943918"/>
    <w:rsid w:val="009445A1"/>
    <w:rsid w:val="00944FB5"/>
    <w:rsid w:val="00950C71"/>
    <w:rsid w:val="0095114B"/>
    <w:rsid w:val="00954525"/>
    <w:rsid w:val="009600A1"/>
    <w:rsid w:val="00965D51"/>
    <w:rsid w:val="00966D80"/>
    <w:rsid w:val="009716FF"/>
    <w:rsid w:val="00971D05"/>
    <w:rsid w:val="00972275"/>
    <w:rsid w:val="00972314"/>
    <w:rsid w:val="00974530"/>
    <w:rsid w:val="009854AB"/>
    <w:rsid w:val="00985815"/>
    <w:rsid w:val="0099669F"/>
    <w:rsid w:val="0099674A"/>
    <w:rsid w:val="009A39DA"/>
    <w:rsid w:val="009A61BC"/>
    <w:rsid w:val="009A6949"/>
    <w:rsid w:val="009B1753"/>
    <w:rsid w:val="009B3DC3"/>
    <w:rsid w:val="009B5C65"/>
    <w:rsid w:val="009B68E1"/>
    <w:rsid w:val="009B7B51"/>
    <w:rsid w:val="009C0946"/>
    <w:rsid w:val="009C74CA"/>
    <w:rsid w:val="009D0AA8"/>
    <w:rsid w:val="009D0BE0"/>
    <w:rsid w:val="009D7B98"/>
    <w:rsid w:val="009F50C9"/>
    <w:rsid w:val="009F5763"/>
    <w:rsid w:val="00A021C9"/>
    <w:rsid w:val="00A022E6"/>
    <w:rsid w:val="00A02BC8"/>
    <w:rsid w:val="00A037D3"/>
    <w:rsid w:val="00A07815"/>
    <w:rsid w:val="00A11B38"/>
    <w:rsid w:val="00A11C6A"/>
    <w:rsid w:val="00A13F37"/>
    <w:rsid w:val="00A15EB1"/>
    <w:rsid w:val="00A16B7A"/>
    <w:rsid w:val="00A17FA3"/>
    <w:rsid w:val="00A22BE4"/>
    <w:rsid w:val="00A23A3B"/>
    <w:rsid w:val="00A241B2"/>
    <w:rsid w:val="00A24D81"/>
    <w:rsid w:val="00A31060"/>
    <w:rsid w:val="00A3124B"/>
    <w:rsid w:val="00A35F88"/>
    <w:rsid w:val="00A3621D"/>
    <w:rsid w:val="00A36C10"/>
    <w:rsid w:val="00A376A2"/>
    <w:rsid w:val="00A3774D"/>
    <w:rsid w:val="00A377B8"/>
    <w:rsid w:val="00A37B16"/>
    <w:rsid w:val="00A42176"/>
    <w:rsid w:val="00A42274"/>
    <w:rsid w:val="00A43BD9"/>
    <w:rsid w:val="00A449A1"/>
    <w:rsid w:val="00A4602E"/>
    <w:rsid w:val="00A47125"/>
    <w:rsid w:val="00A47575"/>
    <w:rsid w:val="00A51589"/>
    <w:rsid w:val="00A54D5B"/>
    <w:rsid w:val="00A57401"/>
    <w:rsid w:val="00A603A1"/>
    <w:rsid w:val="00A6168C"/>
    <w:rsid w:val="00A6573F"/>
    <w:rsid w:val="00A71002"/>
    <w:rsid w:val="00A721AC"/>
    <w:rsid w:val="00A739DB"/>
    <w:rsid w:val="00A7608A"/>
    <w:rsid w:val="00A767A7"/>
    <w:rsid w:val="00A77F99"/>
    <w:rsid w:val="00A826DF"/>
    <w:rsid w:val="00A83089"/>
    <w:rsid w:val="00A83EC6"/>
    <w:rsid w:val="00A853E7"/>
    <w:rsid w:val="00A85B91"/>
    <w:rsid w:val="00A87514"/>
    <w:rsid w:val="00A9150A"/>
    <w:rsid w:val="00A940A3"/>
    <w:rsid w:val="00A941F5"/>
    <w:rsid w:val="00A96F33"/>
    <w:rsid w:val="00A9702F"/>
    <w:rsid w:val="00AA14D9"/>
    <w:rsid w:val="00AA1E36"/>
    <w:rsid w:val="00AA3165"/>
    <w:rsid w:val="00AA5548"/>
    <w:rsid w:val="00AB11F9"/>
    <w:rsid w:val="00AB28D8"/>
    <w:rsid w:val="00AB3782"/>
    <w:rsid w:val="00AB48AA"/>
    <w:rsid w:val="00AB6333"/>
    <w:rsid w:val="00AC1374"/>
    <w:rsid w:val="00AC4524"/>
    <w:rsid w:val="00AC7683"/>
    <w:rsid w:val="00AC79F8"/>
    <w:rsid w:val="00AD5046"/>
    <w:rsid w:val="00AD52B4"/>
    <w:rsid w:val="00AD6030"/>
    <w:rsid w:val="00AD607D"/>
    <w:rsid w:val="00AD6B04"/>
    <w:rsid w:val="00AE7753"/>
    <w:rsid w:val="00AF054E"/>
    <w:rsid w:val="00AF08A4"/>
    <w:rsid w:val="00AF0B92"/>
    <w:rsid w:val="00AF1961"/>
    <w:rsid w:val="00AF37BF"/>
    <w:rsid w:val="00AF6D81"/>
    <w:rsid w:val="00B00116"/>
    <w:rsid w:val="00B01051"/>
    <w:rsid w:val="00B03CE9"/>
    <w:rsid w:val="00B06154"/>
    <w:rsid w:val="00B06665"/>
    <w:rsid w:val="00B10FC1"/>
    <w:rsid w:val="00B118D8"/>
    <w:rsid w:val="00B119CC"/>
    <w:rsid w:val="00B12204"/>
    <w:rsid w:val="00B14029"/>
    <w:rsid w:val="00B15AFA"/>
    <w:rsid w:val="00B202AA"/>
    <w:rsid w:val="00B220C8"/>
    <w:rsid w:val="00B22478"/>
    <w:rsid w:val="00B227B1"/>
    <w:rsid w:val="00B2315F"/>
    <w:rsid w:val="00B233F7"/>
    <w:rsid w:val="00B242D3"/>
    <w:rsid w:val="00B3094C"/>
    <w:rsid w:val="00B30EB4"/>
    <w:rsid w:val="00B330A8"/>
    <w:rsid w:val="00B3368F"/>
    <w:rsid w:val="00B34083"/>
    <w:rsid w:val="00B344D2"/>
    <w:rsid w:val="00B35B1A"/>
    <w:rsid w:val="00B36918"/>
    <w:rsid w:val="00B37E48"/>
    <w:rsid w:val="00B40F34"/>
    <w:rsid w:val="00B44783"/>
    <w:rsid w:val="00B4788B"/>
    <w:rsid w:val="00B502FD"/>
    <w:rsid w:val="00B50FE6"/>
    <w:rsid w:val="00B5234F"/>
    <w:rsid w:val="00B527C9"/>
    <w:rsid w:val="00B52A35"/>
    <w:rsid w:val="00B53DC0"/>
    <w:rsid w:val="00B544FF"/>
    <w:rsid w:val="00B57716"/>
    <w:rsid w:val="00B57A76"/>
    <w:rsid w:val="00B57E6A"/>
    <w:rsid w:val="00B61066"/>
    <w:rsid w:val="00B612F2"/>
    <w:rsid w:val="00B61320"/>
    <w:rsid w:val="00B6303A"/>
    <w:rsid w:val="00B65001"/>
    <w:rsid w:val="00B67B7D"/>
    <w:rsid w:val="00B72CDB"/>
    <w:rsid w:val="00B7457E"/>
    <w:rsid w:val="00B80624"/>
    <w:rsid w:val="00B81353"/>
    <w:rsid w:val="00B84250"/>
    <w:rsid w:val="00B845F7"/>
    <w:rsid w:val="00B863BA"/>
    <w:rsid w:val="00B877A7"/>
    <w:rsid w:val="00B92817"/>
    <w:rsid w:val="00B93F41"/>
    <w:rsid w:val="00B96326"/>
    <w:rsid w:val="00B96464"/>
    <w:rsid w:val="00B976F5"/>
    <w:rsid w:val="00B97C46"/>
    <w:rsid w:val="00B97CCC"/>
    <w:rsid w:val="00BA1D0C"/>
    <w:rsid w:val="00BA4FFE"/>
    <w:rsid w:val="00BB0F73"/>
    <w:rsid w:val="00BB38E9"/>
    <w:rsid w:val="00BB42A7"/>
    <w:rsid w:val="00BB62C2"/>
    <w:rsid w:val="00BB6378"/>
    <w:rsid w:val="00BC4C22"/>
    <w:rsid w:val="00BC4C68"/>
    <w:rsid w:val="00BC4E79"/>
    <w:rsid w:val="00BC52F3"/>
    <w:rsid w:val="00BC5CCE"/>
    <w:rsid w:val="00BC796B"/>
    <w:rsid w:val="00BC7CB1"/>
    <w:rsid w:val="00BD1E96"/>
    <w:rsid w:val="00BD3C3B"/>
    <w:rsid w:val="00BD415A"/>
    <w:rsid w:val="00BD46E7"/>
    <w:rsid w:val="00BD5F59"/>
    <w:rsid w:val="00BD6B5F"/>
    <w:rsid w:val="00BD72AF"/>
    <w:rsid w:val="00BE1359"/>
    <w:rsid w:val="00BE2A7F"/>
    <w:rsid w:val="00BF19CE"/>
    <w:rsid w:val="00BF4576"/>
    <w:rsid w:val="00BF5181"/>
    <w:rsid w:val="00BF555F"/>
    <w:rsid w:val="00BF6879"/>
    <w:rsid w:val="00C0196D"/>
    <w:rsid w:val="00C03FD6"/>
    <w:rsid w:val="00C065E0"/>
    <w:rsid w:val="00C06B8E"/>
    <w:rsid w:val="00C11469"/>
    <w:rsid w:val="00C12050"/>
    <w:rsid w:val="00C12773"/>
    <w:rsid w:val="00C138CC"/>
    <w:rsid w:val="00C15231"/>
    <w:rsid w:val="00C1685D"/>
    <w:rsid w:val="00C1786F"/>
    <w:rsid w:val="00C17BC3"/>
    <w:rsid w:val="00C24938"/>
    <w:rsid w:val="00C25025"/>
    <w:rsid w:val="00C25951"/>
    <w:rsid w:val="00C25E17"/>
    <w:rsid w:val="00C31E81"/>
    <w:rsid w:val="00C34B93"/>
    <w:rsid w:val="00C35644"/>
    <w:rsid w:val="00C37A2C"/>
    <w:rsid w:val="00C42921"/>
    <w:rsid w:val="00C444B8"/>
    <w:rsid w:val="00C4496F"/>
    <w:rsid w:val="00C44DFA"/>
    <w:rsid w:val="00C46F38"/>
    <w:rsid w:val="00C50877"/>
    <w:rsid w:val="00C522BD"/>
    <w:rsid w:val="00C52616"/>
    <w:rsid w:val="00C54647"/>
    <w:rsid w:val="00C63BBD"/>
    <w:rsid w:val="00C70A8C"/>
    <w:rsid w:val="00C71AD5"/>
    <w:rsid w:val="00C73AFF"/>
    <w:rsid w:val="00C75F94"/>
    <w:rsid w:val="00C825FD"/>
    <w:rsid w:val="00C84C3C"/>
    <w:rsid w:val="00C873F7"/>
    <w:rsid w:val="00C87EA4"/>
    <w:rsid w:val="00C95566"/>
    <w:rsid w:val="00C968DF"/>
    <w:rsid w:val="00C9791C"/>
    <w:rsid w:val="00CA1838"/>
    <w:rsid w:val="00CA1FA3"/>
    <w:rsid w:val="00CA6552"/>
    <w:rsid w:val="00CB3AC1"/>
    <w:rsid w:val="00CC7C08"/>
    <w:rsid w:val="00CD0E04"/>
    <w:rsid w:val="00CD18A3"/>
    <w:rsid w:val="00CD18A4"/>
    <w:rsid w:val="00CD1FC4"/>
    <w:rsid w:val="00CD3007"/>
    <w:rsid w:val="00CD49E6"/>
    <w:rsid w:val="00CD6661"/>
    <w:rsid w:val="00CD799B"/>
    <w:rsid w:val="00CE1DA5"/>
    <w:rsid w:val="00CE4ED4"/>
    <w:rsid w:val="00CE52E7"/>
    <w:rsid w:val="00CE7144"/>
    <w:rsid w:val="00CF182C"/>
    <w:rsid w:val="00CF5BBB"/>
    <w:rsid w:val="00D04CF6"/>
    <w:rsid w:val="00D0650B"/>
    <w:rsid w:val="00D104C9"/>
    <w:rsid w:val="00D11519"/>
    <w:rsid w:val="00D131ED"/>
    <w:rsid w:val="00D13CCC"/>
    <w:rsid w:val="00D15509"/>
    <w:rsid w:val="00D179AE"/>
    <w:rsid w:val="00D179EA"/>
    <w:rsid w:val="00D2381F"/>
    <w:rsid w:val="00D23B88"/>
    <w:rsid w:val="00D26426"/>
    <w:rsid w:val="00D275A0"/>
    <w:rsid w:val="00D317B9"/>
    <w:rsid w:val="00D31DDB"/>
    <w:rsid w:val="00D37E85"/>
    <w:rsid w:val="00D41038"/>
    <w:rsid w:val="00D41A61"/>
    <w:rsid w:val="00D42C97"/>
    <w:rsid w:val="00D47ADB"/>
    <w:rsid w:val="00D50E3B"/>
    <w:rsid w:val="00D51630"/>
    <w:rsid w:val="00D52D74"/>
    <w:rsid w:val="00D557E6"/>
    <w:rsid w:val="00D55D73"/>
    <w:rsid w:val="00D61B1F"/>
    <w:rsid w:val="00D6313B"/>
    <w:rsid w:val="00D6547B"/>
    <w:rsid w:val="00D65E07"/>
    <w:rsid w:val="00D7044A"/>
    <w:rsid w:val="00D7297B"/>
    <w:rsid w:val="00D7471C"/>
    <w:rsid w:val="00D7501A"/>
    <w:rsid w:val="00D75913"/>
    <w:rsid w:val="00D8105D"/>
    <w:rsid w:val="00D83E82"/>
    <w:rsid w:val="00D86C94"/>
    <w:rsid w:val="00D86DA1"/>
    <w:rsid w:val="00D92DC8"/>
    <w:rsid w:val="00D93244"/>
    <w:rsid w:val="00D9528F"/>
    <w:rsid w:val="00D96882"/>
    <w:rsid w:val="00D96984"/>
    <w:rsid w:val="00DA0AE0"/>
    <w:rsid w:val="00DA4630"/>
    <w:rsid w:val="00DB0B64"/>
    <w:rsid w:val="00DB4954"/>
    <w:rsid w:val="00DB50F6"/>
    <w:rsid w:val="00DC42C2"/>
    <w:rsid w:val="00DC4C0A"/>
    <w:rsid w:val="00DC5347"/>
    <w:rsid w:val="00DC5DF8"/>
    <w:rsid w:val="00DC6677"/>
    <w:rsid w:val="00DD27E6"/>
    <w:rsid w:val="00DD2D31"/>
    <w:rsid w:val="00DD598C"/>
    <w:rsid w:val="00DD6F32"/>
    <w:rsid w:val="00DD6F9B"/>
    <w:rsid w:val="00DE1E1B"/>
    <w:rsid w:val="00DE2E4E"/>
    <w:rsid w:val="00DE6C10"/>
    <w:rsid w:val="00DE6E7A"/>
    <w:rsid w:val="00DF14A4"/>
    <w:rsid w:val="00DF7A50"/>
    <w:rsid w:val="00E00872"/>
    <w:rsid w:val="00E03A95"/>
    <w:rsid w:val="00E04DFC"/>
    <w:rsid w:val="00E05CC4"/>
    <w:rsid w:val="00E06774"/>
    <w:rsid w:val="00E078EB"/>
    <w:rsid w:val="00E11ABF"/>
    <w:rsid w:val="00E12DFC"/>
    <w:rsid w:val="00E162DA"/>
    <w:rsid w:val="00E228CD"/>
    <w:rsid w:val="00E24825"/>
    <w:rsid w:val="00E33548"/>
    <w:rsid w:val="00E371E1"/>
    <w:rsid w:val="00E37C1C"/>
    <w:rsid w:val="00E41028"/>
    <w:rsid w:val="00E42081"/>
    <w:rsid w:val="00E435F3"/>
    <w:rsid w:val="00E437FE"/>
    <w:rsid w:val="00E47938"/>
    <w:rsid w:val="00E54953"/>
    <w:rsid w:val="00E5510F"/>
    <w:rsid w:val="00E61B2C"/>
    <w:rsid w:val="00E62012"/>
    <w:rsid w:val="00E65944"/>
    <w:rsid w:val="00E65A6B"/>
    <w:rsid w:val="00E65C20"/>
    <w:rsid w:val="00E66C08"/>
    <w:rsid w:val="00E67271"/>
    <w:rsid w:val="00E67AAA"/>
    <w:rsid w:val="00E70513"/>
    <w:rsid w:val="00E70558"/>
    <w:rsid w:val="00E722E2"/>
    <w:rsid w:val="00E7431D"/>
    <w:rsid w:val="00E7496B"/>
    <w:rsid w:val="00E8164E"/>
    <w:rsid w:val="00E82D4C"/>
    <w:rsid w:val="00E83413"/>
    <w:rsid w:val="00E8596A"/>
    <w:rsid w:val="00E8799A"/>
    <w:rsid w:val="00E92CA9"/>
    <w:rsid w:val="00EA5873"/>
    <w:rsid w:val="00EB0A9D"/>
    <w:rsid w:val="00EB0EE3"/>
    <w:rsid w:val="00EB32B0"/>
    <w:rsid w:val="00EB4BCA"/>
    <w:rsid w:val="00EB5B8B"/>
    <w:rsid w:val="00EB5BC6"/>
    <w:rsid w:val="00EC1520"/>
    <w:rsid w:val="00EC3B45"/>
    <w:rsid w:val="00EC5494"/>
    <w:rsid w:val="00EC58D7"/>
    <w:rsid w:val="00ED4D7F"/>
    <w:rsid w:val="00ED6C6F"/>
    <w:rsid w:val="00EE159B"/>
    <w:rsid w:val="00EE2708"/>
    <w:rsid w:val="00EE407A"/>
    <w:rsid w:val="00EE4B45"/>
    <w:rsid w:val="00EF171F"/>
    <w:rsid w:val="00EF38B2"/>
    <w:rsid w:val="00EF38DA"/>
    <w:rsid w:val="00EF449D"/>
    <w:rsid w:val="00EF4AC0"/>
    <w:rsid w:val="00EF5D69"/>
    <w:rsid w:val="00EF5F46"/>
    <w:rsid w:val="00EF717D"/>
    <w:rsid w:val="00F02CDB"/>
    <w:rsid w:val="00F0567A"/>
    <w:rsid w:val="00F05E75"/>
    <w:rsid w:val="00F10F33"/>
    <w:rsid w:val="00F12227"/>
    <w:rsid w:val="00F170F8"/>
    <w:rsid w:val="00F17F68"/>
    <w:rsid w:val="00F20CF5"/>
    <w:rsid w:val="00F2100D"/>
    <w:rsid w:val="00F224FA"/>
    <w:rsid w:val="00F229FC"/>
    <w:rsid w:val="00F23BB1"/>
    <w:rsid w:val="00F24C91"/>
    <w:rsid w:val="00F26159"/>
    <w:rsid w:val="00F303F5"/>
    <w:rsid w:val="00F30C0E"/>
    <w:rsid w:val="00F450FD"/>
    <w:rsid w:val="00F46391"/>
    <w:rsid w:val="00F4657D"/>
    <w:rsid w:val="00F50493"/>
    <w:rsid w:val="00F56B31"/>
    <w:rsid w:val="00F60A88"/>
    <w:rsid w:val="00F634A8"/>
    <w:rsid w:val="00F66B1A"/>
    <w:rsid w:val="00F70CC0"/>
    <w:rsid w:val="00F71886"/>
    <w:rsid w:val="00F72FCA"/>
    <w:rsid w:val="00F73E90"/>
    <w:rsid w:val="00F80FB9"/>
    <w:rsid w:val="00F8292A"/>
    <w:rsid w:val="00F870A6"/>
    <w:rsid w:val="00F87338"/>
    <w:rsid w:val="00F87D55"/>
    <w:rsid w:val="00F926E6"/>
    <w:rsid w:val="00F92F33"/>
    <w:rsid w:val="00F96765"/>
    <w:rsid w:val="00FA0798"/>
    <w:rsid w:val="00FA0DB2"/>
    <w:rsid w:val="00FA240C"/>
    <w:rsid w:val="00FA367B"/>
    <w:rsid w:val="00FA3AC4"/>
    <w:rsid w:val="00FA3CAC"/>
    <w:rsid w:val="00FA79F0"/>
    <w:rsid w:val="00FB0F3C"/>
    <w:rsid w:val="00FB17F0"/>
    <w:rsid w:val="00FB1D5B"/>
    <w:rsid w:val="00FB2C8C"/>
    <w:rsid w:val="00FB4561"/>
    <w:rsid w:val="00FC034E"/>
    <w:rsid w:val="00FC10C9"/>
    <w:rsid w:val="00FC7DBF"/>
    <w:rsid w:val="00FD1111"/>
    <w:rsid w:val="00FD16E3"/>
    <w:rsid w:val="00FD29A7"/>
    <w:rsid w:val="00FD2FCF"/>
    <w:rsid w:val="00FD37BA"/>
    <w:rsid w:val="00FD4918"/>
    <w:rsid w:val="00FD4A39"/>
    <w:rsid w:val="00FE0F22"/>
    <w:rsid w:val="00FE207E"/>
    <w:rsid w:val="00FE31A8"/>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C984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1E36"/>
    <w:pPr>
      <w:bidi/>
      <w:spacing w:after="160" w:line="259" w:lineRule="auto"/>
    </w:pPr>
    <w:rPr>
      <w:rFonts w:asciiTheme="minorHAnsi" w:eastAsiaTheme="minorHAnsi" w:hAnsiTheme="minorHAnsi" w:cstheme="minorBidi"/>
      <w:sz w:val="22"/>
      <w:szCs w:val="22"/>
    </w:rPr>
  </w:style>
  <w:style w:type="paragraph" w:styleId="Heading1">
    <w:name w:val="heading 1"/>
    <w:aliases w:val="Hn1,H1,1,Aharoni 32 underline,Art One,Heading,Heading 1 Char תו,Heading 1 תו תו תו,Heading 1 תו תו תו תו תו תו תו תו תו תו תו,Top 1,b1,hdg1,כותרת 1 תו תו,כותרת 1 תו1,כותרת 1 תו2,כותרת מודגשת עם קו,כותרת על,כותרת1,ראש פרק,רמה 1,Header1"/>
    <w:basedOn w:val="Base"/>
    <w:next w:val="Para20"/>
    <w:link w:val="Heading1Char1"/>
    <w:qFormat/>
    <w:rsid w:val="00B12204"/>
    <w:pPr>
      <w:keepNext/>
      <w:numPr>
        <w:numId w:val="28"/>
      </w:numPr>
      <w:spacing w:before="240"/>
      <w:outlineLvl w:val="0"/>
    </w:pPr>
    <w:rPr>
      <w:b/>
      <w:bCs/>
      <w:smallCaps/>
      <w:sz w:val="28"/>
      <w:szCs w:val="32"/>
    </w:rPr>
  </w:style>
  <w:style w:type="paragraph" w:styleId="Heading2">
    <w:name w:val="heading 2"/>
    <w:aliases w:val="Hn2,H2,Aharoni 28,Aharoni 28 Char,Aharoni 28 Char Char,Aharoni 28 Char Char Char Char Char Char תו,Aharoni 28 Char Char תו,Aharoni 28 Char תו,Aharoni 28 תו,Aharoni 28 תו תו,Aharoni 28 תו1,Aharoni 28 תו1 Char Char,s,סעיף ראשי,ת,2,h2,רמה 2"/>
    <w:basedOn w:val="Base"/>
    <w:next w:val="Para20"/>
    <w:link w:val="Heading2Char1"/>
    <w:qFormat/>
    <w:rsid w:val="00B12204"/>
    <w:pPr>
      <w:keepNext/>
      <w:numPr>
        <w:ilvl w:val="1"/>
        <w:numId w:val="28"/>
      </w:numPr>
      <w:spacing w:before="240"/>
      <w:outlineLvl w:val="1"/>
    </w:pPr>
    <w:rPr>
      <w:b/>
      <w:bCs/>
      <w:sz w:val="28"/>
      <w:szCs w:val="28"/>
    </w:rPr>
  </w:style>
  <w:style w:type="paragraph" w:styleId="Heading3">
    <w:name w:val="heading 3"/>
    <w:aliases w:val="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3"/>
    <w:basedOn w:val="Base"/>
    <w:next w:val="Para20"/>
    <w:link w:val="Heading3Char"/>
    <w:qFormat/>
    <w:rsid w:val="00B12204"/>
    <w:pPr>
      <w:keepNext/>
      <w:numPr>
        <w:ilvl w:val="2"/>
        <w:numId w:val="28"/>
      </w:numPr>
      <w:spacing w:before="240"/>
      <w:outlineLvl w:val="2"/>
    </w:pPr>
    <w:rPr>
      <w:b/>
      <w:bCs/>
    </w:rPr>
  </w:style>
  <w:style w:type="paragraph" w:styleId="Heading4">
    <w:name w:val="heading 4"/>
    <w:aliases w:val="Hn4,H4,Ref Heading 1,Ref Heading 5,rh1,Heading 4 Char Char,Heading 4 Char Char Char,Heading 4 Char Char Char Char Char Char,Heading 4 Char Char Char Char Char תו,Heading 4 Char Char Char Char Char,h4,4,רמה 4,א4,l4,4heading"/>
    <w:basedOn w:val="Base"/>
    <w:next w:val="Para20"/>
    <w:link w:val="Heading4Char1"/>
    <w:qFormat/>
    <w:rsid w:val="00B12204"/>
    <w:pPr>
      <w:keepNext/>
      <w:numPr>
        <w:ilvl w:val="3"/>
        <w:numId w:val="28"/>
      </w:numPr>
      <w:spacing w:before="240"/>
      <w:outlineLvl w:val="3"/>
    </w:pPr>
    <w:rPr>
      <w:b/>
      <w:bCs/>
    </w:rPr>
  </w:style>
  <w:style w:type="paragraph" w:styleId="Heading5">
    <w:name w:val="heading 5"/>
    <w:aliases w:val="Hn5,H5,H51,H510,H511,H512,H513,H514,H515,H516,H517,H518,H519,H52,H520,H521,H522,H523,H524,H525,H526,H527,H528,H529,H53,H530,H531,H532,H533,H534,H535,H536,H537,H538,H539,H54,H540,H541,H542,H543,H544,H545,H546,H547,H548,H549,H55,H56,H57,5"/>
    <w:basedOn w:val="Base"/>
    <w:next w:val="Para20"/>
    <w:link w:val="Heading5Char"/>
    <w:qFormat/>
    <w:rsid w:val="00B12204"/>
    <w:pPr>
      <w:keepNext/>
      <w:numPr>
        <w:ilvl w:val="4"/>
        <w:numId w:val="28"/>
      </w:numPr>
      <w:spacing w:before="240"/>
      <w:outlineLvl w:val="4"/>
    </w:pPr>
    <w:rPr>
      <w:b/>
      <w:bCs/>
    </w:rPr>
  </w:style>
  <w:style w:type="paragraph" w:styleId="Heading6">
    <w:name w:val="heading 6"/>
    <w:aliases w:val="H6,Hn6,תו12,hed6"/>
    <w:basedOn w:val="Base"/>
    <w:next w:val="Para20"/>
    <w:link w:val="Heading6Char"/>
    <w:qFormat/>
    <w:rsid w:val="00B12204"/>
    <w:pPr>
      <w:keepNext/>
      <w:numPr>
        <w:ilvl w:val="5"/>
        <w:numId w:val="28"/>
      </w:numPr>
      <w:spacing w:before="240"/>
      <w:outlineLvl w:val="5"/>
    </w:pPr>
    <w:rPr>
      <w:b/>
      <w:bCs/>
    </w:rPr>
  </w:style>
  <w:style w:type="paragraph" w:styleId="Heading7">
    <w:name w:val="heading 7"/>
    <w:aliases w:val="תו11"/>
    <w:basedOn w:val="Normal"/>
    <w:next w:val="Normal"/>
    <w:link w:val="Heading7Char"/>
    <w:qFormat/>
    <w:rsid w:val="00B12204"/>
    <w:pPr>
      <w:numPr>
        <w:ilvl w:val="6"/>
        <w:numId w:val="29"/>
      </w:numPr>
      <w:spacing w:before="240" w:after="60"/>
      <w:outlineLvl w:val="6"/>
    </w:pPr>
  </w:style>
  <w:style w:type="paragraph" w:styleId="Heading8">
    <w:name w:val="heading 8"/>
    <w:aliases w:val="תו10"/>
    <w:basedOn w:val="Normal"/>
    <w:next w:val="Normal"/>
    <w:link w:val="Heading8Char"/>
    <w:qFormat/>
    <w:rsid w:val="00B12204"/>
    <w:pPr>
      <w:numPr>
        <w:ilvl w:val="7"/>
        <w:numId w:val="29"/>
      </w:numPr>
      <w:spacing w:before="240" w:after="60"/>
      <w:outlineLvl w:val="7"/>
    </w:pPr>
    <w:rPr>
      <w:i/>
      <w:iCs/>
    </w:rPr>
  </w:style>
  <w:style w:type="paragraph" w:styleId="Heading9">
    <w:name w:val="heading 9"/>
    <w:aliases w:val="תו9"/>
    <w:basedOn w:val="Normal"/>
    <w:next w:val="Normal"/>
    <w:link w:val="Heading9Char"/>
    <w:qFormat/>
    <w:rsid w:val="00B12204"/>
    <w:pPr>
      <w:numPr>
        <w:ilvl w:val="8"/>
        <w:numId w:val="29"/>
      </w:numPr>
      <w:spacing w:before="240" w:after="60"/>
      <w:outlineLvl w:val="8"/>
    </w:pPr>
    <w:rPr>
      <w:rFonts w:ascii="Arial" w:hAnsi="Arial" w:cs="Arial"/>
    </w:rPr>
  </w:style>
  <w:style w:type="character" w:default="1" w:styleId="DefaultParagraphFont">
    <w:name w:val="Default Paragraph Font"/>
    <w:uiPriority w:val="1"/>
    <w:semiHidden/>
    <w:unhideWhenUsed/>
    <w:rsid w:val="00731E3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731E36"/>
  </w:style>
  <w:style w:type="character" w:customStyle="1" w:styleId="Heading1Char1">
    <w:name w:val="Heading 1 Char1"/>
    <w:aliases w:val="Hn1 Char1,H1 Char1,1 Char,Aharoni 32 underline Char1,Art One Char1,Heading Char1,Heading 1 Char תו Char1,Heading 1 תו תו תו Char1,Heading 1 תו תו תו תו תו תו תו תו תו תו תו Char1,Top 1 Char1,b1 Char1,hdg1 Char1,כותרת 1 תו תו Char"/>
    <w:basedOn w:val="DefaultParagraphFont"/>
    <w:link w:val="Heading1"/>
    <w:rsid w:val="00B12204"/>
    <w:rPr>
      <w:rFonts w:eastAsia="Times New Roman"/>
      <w:b/>
      <w:bCs/>
      <w:smallCaps/>
      <w:sz w:val="28"/>
      <w:szCs w:val="32"/>
      <w:lang w:eastAsia="he-IL"/>
    </w:rPr>
  </w:style>
  <w:style w:type="character" w:customStyle="1" w:styleId="Heading2Char1">
    <w:name w:val="Heading 2 Char1"/>
    <w:aliases w:val="Hn2 Char1,H2 Char1,Aharoni 28 Char2,Aharoni 28 Char Char2,Aharoni 28 Char Char Char1,Aharoni 28 Char Char Char Char Char Char תו Char1,Aharoni 28 Char Char תו Char1,Aharoni 28 Char תו Char1,Aharoni 28 תו Char,Aharoni 28 תו תו Char,ת Char"/>
    <w:basedOn w:val="DefaultParagraphFont"/>
    <w:link w:val="Heading2"/>
    <w:rsid w:val="00B12204"/>
    <w:rPr>
      <w:rFonts w:eastAsia="Times New Roman"/>
      <w:b/>
      <w:bCs/>
      <w:sz w:val="28"/>
      <w:szCs w:val="28"/>
      <w:lang w:eastAsia="he-IL"/>
    </w:rPr>
  </w:style>
  <w:style w:type="character" w:customStyle="1" w:styleId="Heading3Char">
    <w:name w:val="Heading 3 Char"/>
    <w:aliases w:val="Hn3 Char,H3 Char,H31 Char,H311 Char,H32 Char,H33 Char,Heading C Char,Org Heading 1 Char,Subhead B Char,Table Attribute Heading Char,Topic Title Char,h1 Char,h3 Char,heading 3 Char,top Char,כותרת 3 תו תו Char,כותרת 3 תו תו תו Char,3 Char1"/>
    <w:basedOn w:val="DefaultParagraphFont"/>
    <w:link w:val="Heading3"/>
    <w:rsid w:val="00B12204"/>
    <w:rPr>
      <w:rFonts w:eastAsia="Times New Roman"/>
      <w:b/>
      <w:bCs/>
      <w:sz w:val="22"/>
      <w:szCs w:val="24"/>
      <w:lang w:eastAsia="he-IL"/>
    </w:rPr>
  </w:style>
  <w:style w:type="character" w:customStyle="1" w:styleId="Heading4Char1">
    <w:name w:val="Heading 4 Char1"/>
    <w:aliases w:val="Hn4 Char1,H4 Char1,Ref Heading 1 Char1,Ref Heading 5 Char,rh1 Char1,Heading 4 Char Char Char2,Heading 4 Char Char Char Char1,Heading 4 Char Char Char Char Char Char Char1,Heading 4 Char Char Char Char Char תו Char,h4 Char1,4 Char,א4 Char"/>
    <w:basedOn w:val="DefaultParagraphFont"/>
    <w:link w:val="Heading4"/>
    <w:rsid w:val="00B12204"/>
    <w:rPr>
      <w:rFonts w:eastAsia="Times New Roman"/>
      <w:b/>
      <w:bCs/>
      <w:sz w:val="22"/>
      <w:szCs w:val="24"/>
      <w:lang w:eastAsia="he-IL"/>
    </w:rPr>
  </w:style>
  <w:style w:type="character" w:customStyle="1" w:styleId="Heading5Char">
    <w:name w:val="Heading 5 Char"/>
    <w:aliases w:val="Hn5 Char1,H5 Char1,H51 Char1,H510 Char1,H511 Char1,H512 Char1,H513 Char1,H514 Char1,H515 Char1,H516 Char1,H517 Char1,H518 Char1,H519 Char1,H52 Char1,H520 Char1,H521 Char,H522 Char,H523 Char,H524 Char,H525 Char,H526 Char,H527 Char,H53 Char"/>
    <w:basedOn w:val="DefaultParagraphFont"/>
    <w:link w:val="Heading5"/>
    <w:rsid w:val="00B12204"/>
    <w:rPr>
      <w:rFonts w:eastAsia="Times New Roman"/>
      <w:b/>
      <w:bCs/>
      <w:sz w:val="22"/>
      <w:szCs w:val="24"/>
      <w:lang w:eastAsia="he-IL"/>
    </w:rPr>
  </w:style>
  <w:style w:type="character" w:customStyle="1" w:styleId="Heading6Char">
    <w:name w:val="Heading 6 Char"/>
    <w:aliases w:val="H6 Char,Hn6 Char,תו12 Char,hed6 Char"/>
    <w:basedOn w:val="DefaultParagraphFont"/>
    <w:link w:val="Heading6"/>
    <w:rsid w:val="00B12204"/>
    <w:rPr>
      <w:rFonts w:eastAsia="Times New Roman"/>
      <w:b/>
      <w:bCs/>
      <w:sz w:val="22"/>
      <w:szCs w:val="24"/>
      <w:lang w:eastAsia="he-IL"/>
    </w:rPr>
  </w:style>
  <w:style w:type="character" w:customStyle="1" w:styleId="Heading7Char">
    <w:name w:val="Heading 7 Char"/>
    <w:aliases w:val="תו11 Char"/>
    <w:basedOn w:val="DefaultParagraphFont"/>
    <w:link w:val="Heading7"/>
    <w:rsid w:val="00B12204"/>
    <w:rPr>
      <w:rFonts w:asciiTheme="minorHAnsi" w:eastAsiaTheme="minorHAnsi" w:hAnsiTheme="minorHAnsi" w:cstheme="minorBidi"/>
      <w:sz w:val="22"/>
      <w:szCs w:val="22"/>
    </w:rPr>
  </w:style>
  <w:style w:type="character" w:customStyle="1" w:styleId="Heading8Char">
    <w:name w:val="Heading 8 Char"/>
    <w:aliases w:val="תו10 Char"/>
    <w:basedOn w:val="DefaultParagraphFont"/>
    <w:link w:val="Heading8"/>
    <w:rsid w:val="00B12204"/>
    <w:rPr>
      <w:rFonts w:asciiTheme="minorHAnsi" w:eastAsiaTheme="minorHAnsi" w:hAnsiTheme="minorHAnsi" w:cstheme="minorBidi"/>
      <w:i/>
      <w:iCs/>
      <w:sz w:val="22"/>
      <w:szCs w:val="22"/>
    </w:rPr>
  </w:style>
  <w:style w:type="character" w:customStyle="1" w:styleId="Heading9Char">
    <w:name w:val="Heading 9 Char"/>
    <w:aliases w:val="תו9 Char"/>
    <w:basedOn w:val="DefaultParagraphFont"/>
    <w:link w:val="Heading9"/>
    <w:rsid w:val="00B12204"/>
    <w:rPr>
      <w:rFonts w:ascii="Arial" w:eastAsiaTheme="minorHAnsi" w:hAnsi="Arial" w:cs="Arial"/>
      <w:sz w:val="22"/>
      <w:szCs w:val="22"/>
    </w:rPr>
  </w:style>
  <w:style w:type="paragraph" w:styleId="TOC1">
    <w:name w:val="toc 1"/>
    <w:basedOn w:val="Base"/>
    <w:uiPriority w:val="39"/>
    <w:rsid w:val="00B12204"/>
    <w:pPr>
      <w:tabs>
        <w:tab w:val="left" w:pos="1134"/>
        <w:tab w:val="left" w:leader="dot" w:pos="8505"/>
      </w:tabs>
    </w:pPr>
    <w:rPr>
      <w:b/>
      <w:bCs/>
    </w:rPr>
  </w:style>
  <w:style w:type="paragraph" w:styleId="TOC2">
    <w:name w:val="toc 2"/>
    <w:basedOn w:val="TOC1"/>
    <w:uiPriority w:val="39"/>
    <w:rsid w:val="00B12204"/>
    <w:rPr>
      <w:b w:val="0"/>
      <w:bCs w:val="0"/>
      <w:noProof/>
    </w:rPr>
  </w:style>
  <w:style w:type="paragraph" w:styleId="TOC3">
    <w:name w:val="toc 3"/>
    <w:basedOn w:val="TOC2"/>
    <w:uiPriority w:val="39"/>
    <w:qFormat/>
    <w:rsid w:val="00B12204"/>
    <w:rPr>
      <w:szCs w:val="22"/>
    </w:rPr>
  </w:style>
  <w:style w:type="paragraph" w:styleId="TOC4">
    <w:name w:val="toc 4"/>
    <w:basedOn w:val="TOC3"/>
    <w:uiPriority w:val="39"/>
    <w:rsid w:val="00B12204"/>
  </w:style>
  <w:style w:type="paragraph" w:styleId="TOC5">
    <w:name w:val="toc 5"/>
    <w:basedOn w:val="TOC4"/>
    <w:uiPriority w:val="39"/>
    <w:rsid w:val="00B12204"/>
  </w:style>
  <w:style w:type="paragraph" w:styleId="TOC6">
    <w:name w:val="toc 6"/>
    <w:basedOn w:val="Normal"/>
    <w:next w:val="Normal"/>
    <w:uiPriority w:val="39"/>
    <w:unhideWhenUsed/>
    <w:rsid w:val="00B12204"/>
    <w:pPr>
      <w:spacing w:after="100"/>
      <w:ind w:left="1200"/>
    </w:pPr>
  </w:style>
  <w:style w:type="paragraph" w:styleId="TOC7">
    <w:name w:val="toc 7"/>
    <w:basedOn w:val="Normal"/>
    <w:next w:val="Normal"/>
    <w:uiPriority w:val="39"/>
    <w:unhideWhenUsed/>
    <w:rsid w:val="00B12204"/>
    <w:pPr>
      <w:spacing w:after="100"/>
      <w:ind w:left="1440"/>
    </w:pPr>
  </w:style>
  <w:style w:type="paragraph" w:styleId="TOC8">
    <w:name w:val="toc 8"/>
    <w:basedOn w:val="Normal"/>
    <w:next w:val="Normal"/>
    <w:uiPriority w:val="39"/>
    <w:unhideWhenUsed/>
    <w:rsid w:val="00B12204"/>
    <w:pPr>
      <w:spacing w:after="100"/>
      <w:ind w:left="1680"/>
    </w:pPr>
  </w:style>
  <w:style w:type="paragraph" w:styleId="TOC9">
    <w:name w:val="toc 9"/>
    <w:basedOn w:val="Normal"/>
    <w:next w:val="Normal"/>
    <w:uiPriority w:val="39"/>
    <w:unhideWhenUsed/>
    <w:rsid w:val="00B12204"/>
    <w:pPr>
      <w:spacing w:after="100"/>
      <w:ind w:left="1920"/>
    </w:pPr>
  </w:style>
  <w:style w:type="paragraph" w:customStyle="1" w:styleId="Base">
    <w:name w:val="Base"/>
    <w:link w:val="Base0"/>
    <w:rsid w:val="00B12204"/>
    <w:pPr>
      <w:bidi/>
      <w:spacing w:before="120" w:line="320" w:lineRule="exact"/>
      <w:jc w:val="both"/>
    </w:pPr>
    <w:rPr>
      <w:rFonts w:eastAsia="Times New Roman"/>
      <w:sz w:val="22"/>
      <w:szCs w:val="24"/>
      <w:lang w:eastAsia="he-IL"/>
    </w:rPr>
  </w:style>
  <w:style w:type="paragraph" w:customStyle="1" w:styleId="AlphaList0">
    <w:name w:val="Alpha List 0"/>
    <w:basedOn w:val="Base"/>
    <w:rsid w:val="00B12204"/>
    <w:pPr>
      <w:numPr>
        <w:numId w:val="1"/>
      </w:numPr>
    </w:pPr>
  </w:style>
  <w:style w:type="paragraph" w:customStyle="1" w:styleId="AlphaList1">
    <w:name w:val="Alpha List 1"/>
    <w:basedOn w:val="Base"/>
    <w:link w:val="AlphaList1Char"/>
    <w:rsid w:val="00B12204"/>
    <w:pPr>
      <w:numPr>
        <w:numId w:val="32"/>
      </w:numPr>
    </w:pPr>
  </w:style>
  <w:style w:type="paragraph" w:customStyle="1" w:styleId="AlphaList2">
    <w:name w:val="Alpha List 2"/>
    <w:basedOn w:val="Base"/>
    <w:link w:val="AlphaList20"/>
    <w:qFormat/>
    <w:rsid w:val="00B12204"/>
    <w:pPr>
      <w:numPr>
        <w:numId w:val="2"/>
      </w:numPr>
    </w:pPr>
  </w:style>
  <w:style w:type="paragraph" w:customStyle="1" w:styleId="AlphaList3">
    <w:name w:val="Alpha List 3"/>
    <w:basedOn w:val="Base"/>
    <w:link w:val="AlphaList30"/>
    <w:rsid w:val="00B12204"/>
    <w:pPr>
      <w:numPr>
        <w:numId w:val="3"/>
      </w:numPr>
    </w:pPr>
  </w:style>
  <w:style w:type="paragraph" w:customStyle="1" w:styleId="AlphaList4">
    <w:name w:val="Alpha List 4"/>
    <w:basedOn w:val="Base"/>
    <w:rsid w:val="00B12204"/>
    <w:pPr>
      <w:numPr>
        <w:numId w:val="4"/>
      </w:numPr>
    </w:pPr>
  </w:style>
  <w:style w:type="paragraph" w:customStyle="1" w:styleId="AlphaList5">
    <w:name w:val="Alpha List 5"/>
    <w:basedOn w:val="Base"/>
    <w:rsid w:val="00B12204"/>
    <w:pPr>
      <w:numPr>
        <w:numId w:val="5"/>
      </w:numPr>
      <w:tabs>
        <w:tab w:val="left" w:pos="2211"/>
      </w:tabs>
    </w:pPr>
  </w:style>
  <w:style w:type="paragraph" w:customStyle="1" w:styleId="BulletList0">
    <w:name w:val="Bullet List 0"/>
    <w:basedOn w:val="Base"/>
    <w:link w:val="BulletList00"/>
    <w:rsid w:val="00B12204"/>
    <w:pPr>
      <w:numPr>
        <w:numId w:val="6"/>
      </w:numPr>
    </w:pPr>
  </w:style>
  <w:style w:type="paragraph" w:customStyle="1" w:styleId="BulletList1">
    <w:name w:val="Bullet List 1"/>
    <w:basedOn w:val="Base"/>
    <w:link w:val="BulletList10"/>
    <w:rsid w:val="00B12204"/>
    <w:pPr>
      <w:numPr>
        <w:numId w:val="7"/>
      </w:numPr>
    </w:pPr>
  </w:style>
  <w:style w:type="paragraph" w:customStyle="1" w:styleId="BulletList2">
    <w:name w:val="Bullet List 2"/>
    <w:basedOn w:val="Base"/>
    <w:rsid w:val="00B12204"/>
    <w:pPr>
      <w:numPr>
        <w:numId w:val="8"/>
      </w:numPr>
    </w:pPr>
  </w:style>
  <w:style w:type="paragraph" w:customStyle="1" w:styleId="BulletList3">
    <w:name w:val="Bullet List 3"/>
    <w:basedOn w:val="Base"/>
    <w:link w:val="BulletList30"/>
    <w:rsid w:val="00B12204"/>
    <w:pPr>
      <w:numPr>
        <w:numId w:val="9"/>
      </w:numPr>
    </w:pPr>
  </w:style>
  <w:style w:type="paragraph" w:customStyle="1" w:styleId="BulletList4">
    <w:name w:val="Bullet List 4"/>
    <w:basedOn w:val="Base"/>
    <w:rsid w:val="00B12204"/>
    <w:pPr>
      <w:numPr>
        <w:numId w:val="10"/>
      </w:numPr>
    </w:pPr>
  </w:style>
  <w:style w:type="paragraph" w:customStyle="1" w:styleId="BulletList5">
    <w:name w:val="Bullet List 5"/>
    <w:basedOn w:val="Base"/>
    <w:rsid w:val="00B12204"/>
    <w:pPr>
      <w:numPr>
        <w:numId w:val="11"/>
      </w:numPr>
    </w:pPr>
  </w:style>
  <w:style w:type="paragraph" w:customStyle="1" w:styleId="DocTitle">
    <w:name w:val="Doc Title"/>
    <w:basedOn w:val="Base"/>
    <w:next w:val="Normal"/>
    <w:rsid w:val="00B12204"/>
    <w:pPr>
      <w:spacing w:before="360" w:after="480" w:line="480" w:lineRule="exact"/>
      <w:jc w:val="center"/>
    </w:pPr>
    <w:rPr>
      <w:b/>
      <w:bCs/>
      <w:caps/>
      <w:spacing w:val="40"/>
      <w:kern w:val="48"/>
      <w:sz w:val="48"/>
      <w:szCs w:val="52"/>
    </w:rPr>
  </w:style>
  <w:style w:type="paragraph" w:customStyle="1" w:styleId="Draft">
    <w:name w:val="Draft"/>
    <w:basedOn w:val="Base"/>
    <w:rsid w:val="00B12204"/>
    <w:rPr>
      <w:rFonts w:cs="Guttman Yad"/>
      <w:i/>
    </w:rPr>
  </w:style>
  <w:style w:type="paragraph" w:customStyle="1" w:styleId="Draft1">
    <w:name w:val="Draft1"/>
    <w:basedOn w:val="Base"/>
    <w:rsid w:val="00B12204"/>
    <w:pPr>
      <w:ind w:left="357"/>
    </w:pPr>
    <w:rPr>
      <w:rFonts w:cs="Guttman Yad"/>
      <w:i/>
    </w:rPr>
  </w:style>
  <w:style w:type="paragraph" w:customStyle="1" w:styleId="FooterTitle">
    <w:name w:val="Footer Title"/>
    <w:basedOn w:val="Base"/>
    <w:rsid w:val="00B12204"/>
    <w:pPr>
      <w:tabs>
        <w:tab w:val="center" w:pos="4536"/>
        <w:tab w:val="right" w:pos="9072"/>
      </w:tabs>
      <w:spacing w:line="240" w:lineRule="auto"/>
      <w:contextualSpacing/>
    </w:pPr>
    <w:rPr>
      <w:sz w:val="18"/>
      <w:szCs w:val="20"/>
    </w:rPr>
  </w:style>
  <w:style w:type="paragraph" w:customStyle="1" w:styleId="Frame1">
    <w:name w:val="Frame 1"/>
    <w:basedOn w:val="Base"/>
    <w:rsid w:val="00B12204"/>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B12204"/>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B12204"/>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B12204"/>
    <w:pPr>
      <w:spacing w:line="240" w:lineRule="atLeast"/>
      <w:jc w:val="center"/>
    </w:pPr>
  </w:style>
  <w:style w:type="paragraph" w:customStyle="1" w:styleId="GraphicCaption">
    <w:name w:val="Graphic Caption"/>
    <w:basedOn w:val="Base"/>
    <w:rsid w:val="00B12204"/>
    <w:pPr>
      <w:jc w:val="center"/>
    </w:pPr>
    <w:rPr>
      <w:bCs/>
    </w:rPr>
  </w:style>
  <w:style w:type="paragraph" w:customStyle="1" w:styleId="HeaderTitle">
    <w:name w:val="Header Title"/>
    <w:basedOn w:val="Base"/>
    <w:rsid w:val="00B12204"/>
    <w:pPr>
      <w:tabs>
        <w:tab w:val="center" w:pos="4536"/>
        <w:tab w:val="right" w:pos="9072"/>
      </w:tabs>
      <w:spacing w:line="240" w:lineRule="auto"/>
      <w:contextualSpacing/>
    </w:pPr>
    <w:rPr>
      <w:sz w:val="18"/>
      <w:szCs w:val="20"/>
    </w:rPr>
  </w:style>
  <w:style w:type="paragraph" w:customStyle="1" w:styleId="ListContinue0">
    <w:name w:val="List Continue0"/>
    <w:basedOn w:val="Base"/>
    <w:rsid w:val="00B12204"/>
    <w:pPr>
      <w:spacing w:before="0"/>
      <w:ind w:left="357"/>
      <w:contextualSpacing/>
    </w:pPr>
  </w:style>
  <w:style w:type="paragraph" w:customStyle="1" w:styleId="ListContinue1">
    <w:name w:val="List Continue1"/>
    <w:basedOn w:val="Base"/>
    <w:rsid w:val="00B12204"/>
    <w:pPr>
      <w:spacing w:before="0"/>
      <w:ind w:left="720"/>
    </w:pPr>
  </w:style>
  <w:style w:type="paragraph" w:customStyle="1" w:styleId="ListContinue2">
    <w:name w:val="List Continue2"/>
    <w:basedOn w:val="Base"/>
    <w:link w:val="ListContinue2Char"/>
    <w:rsid w:val="00B12204"/>
    <w:pPr>
      <w:spacing w:before="0"/>
      <w:ind w:left="1083"/>
    </w:pPr>
  </w:style>
  <w:style w:type="paragraph" w:customStyle="1" w:styleId="ListContinue3">
    <w:name w:val="List Continue3"/>
    <w:basedOn w:val="Base"/>
    <w:rsid w:val="00B12204"/>
    <w:pPr>
      <w:spacing w:before="0"/>
      <w:ind w:left="1440"/>
    </w:pPr>
  </w:style>
  <w:style w:type="paragraph" w:customStyle="1" w:styleId="ListContinue4">
    <w:name w:val="List Continue4"/>
    <w:basedOn w:val="Base"/>
    <w:rsid w:val="00B12204"/>
    <w:pPr>
      <w:spacing w:before="0"/>
      <w:ind w:left="1854"/>
    </w:pPr>
  </w:style>
  <w:style w:type="paragraph" w:customStyle="1" w:styleId="ListContinue5">
    <w:name w:val="List Continue5"/>
    <w:basedOn w:val="Base"/>
    <w:rsid w:val="00B12204"/>
    <w:pPr>
      <w:spacing w:before="0"/>
      <w:ind w:left="2211"/>
    </w:pPr>
  </w:style>
  <w:style w:type="paragraph" w:customStyle="1" w:styleId="NumberList0">
    <w:name w:val="Number List 0"/>
    <w:basedOn w:val="Base"/>
    <w:rsid w:val="00B12204"/>
    <w:pPr>
      <w:numPr>
        <w:numId w:val="33"/>
      </w:numPr>
    </w:pPr>
  </w:style>
  <w:style w:type="paragraph" w:customStyle="1" w:styleId="NumberList1">
    <w:name w:val="Number List 1"/>
    <w:basedOn w:val="Base"/>
    <w:rsid w:val="00B12204"/>
    <w:pPr>
      <w:numPr>
        <w:numId w:val="12"/>
      </w:numPr>
    </w:pPr>
  </w:style>
  <w:style w:type="paragraph" w:customStyle="1" w:styleId="NumberList2">
    <w:name w:val="Number List 2"/>
    <w:basedOn w:val="Base"/>
    <w:rsid w:val="00B12204"/>
    <w:pPr>
      <w:numPr>
        <w:numId w:val="13"/>
      </w:numPr>
    </w:pPr>
  </w:style>
  <w:style w:type="paragraph" w:customStyle="1" w:styleId="NumberList3">
    <w:name w:val="Number List 3"/>
    <w:basedOn w:val="Base"/>
    <w:rsid w:val="00B12204"/>
    <w:pPr>
      <w:numPr>
        <w:numId w:val="14"/>
      </w:numPr>
    </w:pPr>
  </w:style>
  <w:style w:type="paragraph" w:customStyle="1" w:styleId="NumberList4">
    <w:name w:val="Number List 4"/>
    <w:basedOn w:val="Base"/>
    <w:rsid w:val="00B12204"/>
    <w:pPr>
      <w:numPr>
        <w:numId w:val="15"/>
      </w:numPr>
    </w:pPr>
  </w:style>
  <w:style w:type="paragraph" w:customStyle="1" w:styleId="NumberList5">
    <w:name w:val="Number List 5"/>
    <w:basedOn w:val="Base"/>
    <w:rsid w:val="00B12204"/>
    <w:pPr>
      <w:numPr>
        <w:numId w:val="16"/>
      </w:numPr>
      <w:tabs>
        <w:tab w:val="left" w:pos="2211"/>
      </w:tabs>
    </w:pPr>
  </w:style>
  <w:style w:type="paragraph" w:customStyle="1" w:styleId="OutlineList0">
    <w:name w:val="Outline List0"/>
    <w:basedOn w:val="Heading1"/>
    <w:qFormat/>
    <w:rsid w:val="00B12204"/>
    <w:pPr>
      <w:keepNext w:val="0"/>
      <w:numPr>
        <w:numId w:val="17"/>
      </w:numPr>
      <w:spacing w:before="120"/>
      <w:outlineLvl w:val="9"/>
    </w:pPr>
    <w:rPr>
      <w:b w:val="0"/>
      <w:sz w:val="22"/>
      <w:szCs w:val="24"/>
    </w:rPr>
  </w:style>
  <w:style w:type="paragraph" w:customStyle="1" w:styleId="OutlineList1">
    <w:name w:val="Outline List1"/>
    <w:basedOn w:val="Heading1"/>
    <w:qFormat/>
    <w:rsid w:val="00B12204"/>
    <w:pPr>
      <w:numPr>
        <w:ilvl w:val="1"/>
        <w:numId w:val="17"/>
      </w:numPr>
      <w:spacing w:before="120"/>
      <w:outlineLvl w:val="9"/>
    </w:pPr>
    <w:rPr>
      <w:b w:val="0"/>
      <w:bCs w:val="0"/>
      <w:sz w:val="22"/>
      <w:szCs w:val="24"/>
    </w:rPr>
  </w:style>
  <w:style w:type="paragraph" w:customStyle="1" w:styleId="OutlineList2">
    <w:name w:val="Outline List2"/>
    <w:basedOn w:val="Heading2"/>
    <w:qFormat/>
    <w:rsid w:val="00B12204"/>
    <w:pPr>
      <w:keepNext w:val="0"/>
      <w:numPr>
        <w:ilvl w:val="2"/>
        <w:numId w:val="17"/>
      </w:numPr>
      <w:spacing w:before="120"/>
      <w:outlineLvl w:val="9"/>
    </w:pPr>
    <w:rPr>
      <w:b w:val="0"/>
      <w:bCs w:val="0"/>
      <w:sz w:val="22"/>
      <w:szCs w:val="24"/>
    </w:rPr>
  </w:style>
  <w:style w:type="paragraph" w:customStyle="1" w:styleId="OutlineList3">
    <w:name w:val="Outline List3"/>
    <w:basedOn w:val="Heading3"/>
    <w:qFormat/>
    <w:rsid w:val="00B12204"/>
    <w:pPr>
      <w:keepNext w:val="0"/>
      <w:numPr>
        <w:ilvl w:val="3"/>
        <w:numId w:val="17"/>
      </w:numPr>
      <w:spacing w:before="120"/>
      <w:outlineLvl w:val="9"/>
    </w:pPr>
    <w:rPr>
      <w:b w:val="0"/>
      <w:bCs w:val="0"/>
    </w:rPr>
  </w:style>
  <w:style w:type="paragraph" w:customStyle="1" w:styleId="Para0">
    <w:name w:val="Para0"/>
    <w:basedOn w:val="Base"/>
    <w:rsid w:val="00B12204"/>
  </w:style>
  <w:style w:type="paragraph" w:customStyle="1" w:styleId="Para0Title">
    <w:name w:val="Para0 Title"/>
    <w:basedOn w:val="Base"/>
    <w:next w:val="Para0"/>
    <w:rsid w:val="00B12204"/>
    <w:pPr>
      <w:spacing w:before="240"/>
    </w:pPr>
    <w:rPr>
      <w:b/>
      <w:bCs/>
    </w:rPr>
  </w:style>
  <w:style w:type="paragraph" w:customStyle="1" w:styleId="Para10">
    <w:name w:val="Para1"/>
    <w:basedOn w:val="Base"/>
    <w:rsid w:val="00B12204"/>
    <w:pPr>
      <w:ind w:left="357"/>
    </w:pPr>
  </w:style>
  <w:style w:type="paragraph" w:customStyle="1" w:styleId="Para1Title">
    <w:name w:val="Para1 Title"/>
    <w:basedOn w:val="Base"/>
    <w:next w:val="Para10"/>
    <w:rsid w:val="00B12204"/>
    <w:pPr>
      <w:spacing w:before="240"/>
      <w:ind w:left="357"/>
    </w:pPr>
    <w:rPr>
      <w:b/>
      <w:bCs/>
    </w:rPr>
  </w:style>
  <w:style w:type="paragraph" w:customStyle="1" w:styleId="Para20">
    <w:name w:val="Para2"/>
    <w:basedOn w:val="Base"/>
    <w:qFormat/>
    <w:rsid w:val="00B12204"/>
    <w:pPr>
      <w:ind w:left="720"/>
    </w:pPr>
  </w:style>
  <w:style w:type="paragraph" w:customStyle="1" w:styleId="Para2Title">
    <w:name w:val="Para2 Title"/>
    <w:basedOn w:val="Base"/>
    <w:next w:val="Para20"/>
    <w:rsid w:val="00B12204"/>
    <w:pPr>
      <w:spacing w:before="240"/>
      <w:ind w:left="720"/>
    </w:pPr>
    <w:rPr>
      <w:b/>
      <w:bCs/>
    </w:rPr>
  </w:style>
  <w:style w:type="paragraph" w:customStyle="1" w:styleId="Para30">
    <w:name w:val="Para3"/>
    <w:basedOn w:val="Base"/>
    <w:rsid w:val="00B12204"/>
    <w:pPr>
      <w:ind w:left="1083"/>
    </w:pPr>
  </w:style>
  <w:style w:type="paragraph" w:customStyle="1" w:styleId="Para3Title">
    <w:name w:val="Para3 Title"/>
    <w:basedOn w:val="Base"/>
    <w:next w:val="Para30"/>
    <w:rsid w:val="00B12204"/>
    <w:pPr>
      <w:spacing w:before="240"/>
      <w:ind w:left="1083"/>
    </w:pPr>
    <w:rPr>
      <w:b/>
      <w:bCs/>
    </w:rPr>
  </w:style>
  <w:style w:type="paragraph" w:customStyle="1" w:styleId="Para4">
    <w:name w:val="Para4"/>
    <w:basedOn w:val="Base"/>
    <w:rsid w:val="00B12204"/>
    <w:pPr>
      <w:ind w:left="1440"/>
    </w:pPr>
  </w:style>
  <w:style w:type="paragraph" w:customStyle="1" w:styleId="Para4Title">
    <w:name w:val="Para4 Title"/>
    <w:basedOn w:val="Base"/>
    <w:rsid w:val="00B12204"/>
    <w:pPr>
      <w:spacing w:before="240"/>
      <w:ind w:left="1440"/>
    </w:pPr>
    <w:rPr>
      <w:b/>
      <w:bCs/>
    </w:rPr>
  </w:style>
  <w:style w:type="paragraph" w:customStyle="1" w:styleId="Para5">
    <w:name w:val="Para5"/>
    <w:basedOn w:val="Base"/>
    <w:qFormat/>
    <w:rsid w:val="00B12204"/>
    <w:pPr>
      <w:ind w:left="1854"/>
    </w:pPr>
  </w:style>
  <w:style w:type="paragraph" w:customStyle="1" w:styleId="Para5Title">
    <w:name w:val="Para5 Title"/>
    <w:basedOn w:val="Base"/>
    <w:qFormat/>
    <w:rsid w:val="00B12204"/>
    <w:pPr>
      <w:spacing w:before="240"/>
      <w:ind w:left="1854"/>
    </w:pPr>
    <w:rPr>
      <w:b/>
      <w:bCs/>
    </w:rPr>
  </w:style>
  <w:style w:type="paragraph" w:customStyle="1" w:styleId="Remark0">
    <w:name w:val="Remark0"/>
    <w:basedOn w:val="Base"/>
    <w:rsid w:val="00B12204"/>
    <w:pPr>
      <w:numPr>
        <w:numId w:val="18"/>
      </w:numPr>
    </w:pPr>
    <w:rPr>
      <w:i/>
      <w:iCs/>
    </w:rPr>
  </w:style>
  <w:style w:type="paragraph" w:customStyle="1" w:styleId="Remark1">
    <w:name w:val="Remark1"/>
    <w:basedOn w:val="Base"/>
    <w:rsid w:val="00B12204"/>
    <w:pPr>
      <w:numPr>
        <w:numId w:val="19"/>
      </w:numPr>
    </w:pPr>
    <w:rPr>
      <w:i/>
      <w:iCs/>
    </w:rPr>
  </w:style>
  <w:style w:type="paragraph" w:customStyle="1" w:styleId="Remark2">
    <w:name w:val="Remark2"/>
    <w:basedOn w:val="Base"/>
    <w:rsid w:val="00B12204"/>
    <w:pPr>
      <w:numPr>
        <w:numId w:val="20"/>
      </w:numPr>
    </w:pPr>
    <w:rPr>
      <w:i/>
      <w:iCs/>
    </w:rPr>
  </w:style>
  <w:style w:type="paragraph" w:customStyle="1" w:styleId="Remark3">
    <w:name w:val="Remark3"/>
    <w:basedOn w:val="Base"/>
    <w:rsid w:val="00B12204"/>
    <w:pPr>
      <w:numPr>
        <w:numId w:val="21"/>
      </w:numPr>
    </w:pPr>
    <w:rPr>
      <w:i/>
      <w:iCs/>
    </w:rPr>
  </w:style>
  <w:style w:type="paragraph" w:customStyle="1" w:styleId="Remark4">
    <w:name w:val="Remark4"/>
    <w:basedOn w:val="Base"/>
    <w:rsid w:val="00B12204"/>
    <w:pPr>
      <w:numPr>
        <w:numId w:val="22"/>
      </w:numPr>
    </w:pPr>
    <w:rPr>
      <w:i/>
      <w:iCs/>
    </w:rPr>
  </w:style>
  <w:style w:type="paragraph" w:customStyle="1" w:styleId="Remark5">
    <w:name w:val="Remark5"/>
    <w:basedOn w:val="Base"/>
    <w:rsid w:val="00B12204"/>
    <w:pPr>
      <w:numPr>
        <w:numId w:val="23"/>
      </w:numPr>
    </w:pPr>
    <w:rPr>
      <w:i/>
      <w:iCs/>
    </w:rPr>
  </w:style>
  <w:style w:type="paragraph" w:customStyle="1" w:styleId="SectionTitle">
    <w:name w:val="Section Title"/>
    <w:basedOn w:val="Base"/>
    <w:rsid w:val="00B12204"/>
    <w:pPr>
      <w:jc w:val="center"/>
    </w:pPr>
    <w:rPr>
      <w:b/>
      <w:bCs/>
      <w:sz w:val="32"/>
      <w:szCs w:val="36"/>
    </w:rPr>
  </w:style>
  <w:style w:type="paragraph" w:customStyle="1" w:styleId="SubjectTitle">
    <w:name w:val="Subject Title"/>
    <w:basedOn w:val="Base"/>
    <w:next w:val="Para10"/>
    <w:rsid w:val="00B12204"/>
    <w:pPr>
      <w:spacing w:before="360" w:after="240"/>
      <w:jc w:val="center"/>
    </w:pPr>
    <w:rPr>
      <w:b/>
      <w:bCs/>
      <w:smallCaps/>
      <w:spacing w:val="40"/>
      <w:sz w:val="40"/>
      <w:szCs w:val="44"/>
    </w:rPr>
  </w:style>
  <w:style w:type="paragraph" w:customStyle="1" w:styleId="TableCaption">
    <w:name w:val="Table Caption"/>
    <w:basedOn w:val="Base"/>
    <w:next w:val="Para10"/>
    <w:rsid w:val="00B12204"/>
    <w:pPr>
      <w:jc w:val="center"/>
    </w:pPr>
    <w:rPr>
      <w:b/>
      <w:bCs/>
    </w:rPr>
  </w:style>
  <w:style w:type="paragraph" w:customStyle="1" w:styleId="TableAlpha">
    <w:name w:val="TableAlpha"/>
    <w:basedOn w:val="Base"/>
    <w:qFormat/>
    <w:rsid w:val="00B12204"/>
    <w:pPr>
      <w:numPr>
        <w:numId w:val="24"/>
      </w:numPr>
      <w:tabs>
        <w:tab w:val="left" w:pos="357"/>
      </w:tabs>
      <w:spacing w:before="60" w:line="240" w:lineRule="exact"/>
      <w:jc w:val="left"/>
    </w:pPr>
  </w:style>
  <w:style w:type="paragraph" w:customStyle="1" w:styleId="TableBullet">
    <w:name w:val="TableBullet"/>
    <w:basedOn w:val="Base"/>
    <w:qFormat/>
    <w:rsid w:val="00B12204"/>
    <w:pPr>
      <w:numPr>
        <w:numId w:val="25"/>
      </w:numPr>
      <w:spacing w:before="60" w:line="240" w:lineRule="exact"/>
      <w:ind w:left="357" w:hanging="357"/>
      <w:jc w:val="left"/>
    </w:pPr>
  </w:style>
  <w:style w:type="paragraph" w:customStyle="1" w:styleId="TableHead">
    <w:name w:val="TableHead"/>
    <w:basedOn w:val="Base"/>
    <w:qFormat/>
    <w:rsid w:val="00B12204"/>
    <w:pPr>
      <w:spacing w:after="120"/>
      <w:jc w:val="center"/>
    </w:pPr>
    <w:rPr>
      <w:b/>
      <w:bCs/>
    </w:rPr>
  </w:style>
  <w:style w:type="paragraph" w:customStyle="1" w:styleId="TableNumeric">
    <w:name w:val="TableNumeric"/>
    <w:basedOn w:val="Base"/>
    <w:qFormat/>
    <w:rsid w:val="00B12204"/>
    <w:pPr>
      <w:numPr>
        <w:numId w:val="26"/>
      </w:numPr>
      <w:spacing w:before="60" w:line="240" w:lineRule="exact"/>
      <w:jc w:val="left"/>
    </w:pPr>
  </w:style>
  <w:style w:type="paragraph" w:customStyle="1" w:styleId="TableOutline">
    <w:name w:val="TableOutline"/>
    <w:basedOn w:val="Base"/>
    <w:rsid w:val="00B12204"/>
    <w:pPr>
      <w:numPr>
        <w:numId w:val="27"/>
      </w:numPr>
      <w:spacing w:before="60" w:line="240" w:lineRule="exact"/>
      <w:jc w:val="left"/>
    </w:pPr>
  </w:style>
  <w:style w:type="paragraph" w:customStyle="1" w:styleId="TableText">
    <w:name w:val="TableText"/>
    <w:basedOn w:val="Base"/>
    <w:link w:val="TableTextChar"/>
    <w:qFormat/>
    <w:rsid w:val="00B12204"/>
    <w:pPr>
      <w:spacing w:before="60" w:line="240" w:lineRule="exact"/>
      <w:jc w:val="left"/>
    </w:pPr>
  </w:style>
  <w:style w:type="paragraph" w:customStyle="1" w:styleId="TableTitle">
    <w:name w:val="TableTitle"/>
    <w:basedOn w:val="Base"/>
    <w:qFormat/>
    <w:rsid w:val="00B12204"/>
    <w:pPr>
      <w:spacing w:before="60" w:line="240" w:lineRule="exact"/>
      <w:jc w:val="left"/>
    </w:pPr>
    <w:rPr>
      <w:b/>
      <w:bCs/>
    </w:rPr>
  </w:style>
  <w:style w:type="paragraph" w:customStyle="1" w:styleId="a3">
    <w:name w:val="פסקת פתיחה"/>
    <w:basedOn w:val="Normal"/>
    <w:next w:val="Normal"/>
    <w:link w:val="a4"/>
    <w:qFormat/>
    <w:rsid w:val="00B12204"/>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4">
    <w:name w:val="פסקת פתיחה תו"/>
    <w:link w:val="a3"/>
    <w:rsid w:val="00B12204"/>
    <w:rPr>
      <w:rFonts w:eastAsia="Times New Roman" w:cs="FrankRuehl"/>
      <w:kern w:val="28"/>
      <w:sz w:val="22"/>
      <w:szCs w:val="26"/>
    </w:rPr>
  </w:style>
  <w:style w:type="character" w:styleId="PlaceholderText">
    <w:name w:val="Placeholder Text"/>
    <w:basedOn w:val="DefaultParagraphFont"/>
    <w:uiPriority w:val="99"/>
    <w:semiHidden/>
    <w:rsid w:val="00B12204"/>
    <w:rPr>
      <w:color w:val="808080"/>
    </w:rPr>
  </w:style>
  <w:style w:type="table" w:styleId="TableGrid">
    <w:name w:val="Table Grid"/>
    <w:aliases w:val="טקסט טבלה תחתונה"/>
    <w:basedOn w:val="TableNormal"/>
    <w:uiPriority w:val="59"/>
    <w:rsid w:val="00B122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B12204"/>
    <w:pPr>
      <w:tabs>
        <w:tab w:val="center" w:pos="4153"/>
        <w:tab w:val="right" w:pos="8306"/>
      </w:tabs>
    </w:pPr>
  </w:style>
  <w:style w:type="character" w:customStyle="1" w:styleId="HeaderChar">
    <w:name w:val="Header Char"/>
    <w:aliases w:val="Header תו Char"/>
    <w:basedOn w:val="DefaultParagraphFont"/>
    <w:link w:val="Header"/>
    <w:rsid w:val="00B12204"/>
    <w:rPr>
      <w:rFonts w:eastAsia="Times New Roman"/>
      <w:sz w:val="24"/>
      <w:szCs w:val="24"/>
    </w:rPr>
  </w:style>
  <w:style w:type="paragraph" w:styleId="Footer">
    <w:name w:val="footer"/>
    <w:aliases w:val="תו8"/>
    <w:basedOn w:val="Normal"/>
    <w:link w:val="FooterChar"/>
    <w:unhideWhenUsed/>
    <w:rsid w:val="00B12204"/>
    <w:pPr>
      <w:tabs>
        <w:tab w:val="center" w:pos="4153"/>
        <w:tab w:val="right" w:pos="8306"/>
      </w:tabs>
    </w:pPr>
  </w:style>
  <w:style w:type="character" w:customStyle="1" w:styleId="FooterChar">
    <w:name w:val="Footer Char"/>
    <w:aliases w:val="תו8 Char"/>
    <w:basedOn w:val="DefaultParagraphFont"/>
    <w:link w:val="Footer"/>
    <w:rsid w:val="00B12204"/>
    <w:rPr>
      <w:rFonts w:eastAsia="Times New Roman"/>
      <w:sz w:val="24"/>
      <w:szCs w:val="24"/>
    </w:rPr>
  </w:style>
  <w:style w:type="paragraph" w:customStyle="1" w:styleId="Normal1">
    <w:name w:val="Normal1"/>
    <w:basedOn w:val="Normal"/>
    <w:link w:val="Normal1Char"/>
    <w:rsid w:val="00237682"/>
    <w:pPr>
      <w:spacing w:before="120" w:line="320" w:lineRule="exact"/>
      <w:ind w:left="397"/>
      <w:jc w:val="both"/>
    </w:pPr>
    <w:rPr>
      <w:lang w:eastAsia="he-IL"/>
    </w:rPr>
  </w:style>
  <w:style w:type="paragraph" w:styleId="BalloonText">
    <w:name w:val="Balloon Text"/>
    <w:aliases w:val="תו6"/>
    <w:basedOn w:val="Normal"/>
    <w:link w:val="BalloonTextChar"/>
    <w:uiPriority w:val="99"/>
    <w:unhideWhenUsed/>
    <w:rsid w:val="00B12204"/>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B12204"/>
    <w:rPr>
      <w:rFonts w:ascii="Tahoma" w:eastAsia="Times New Roman" w:hAnsi="Tahoma" w:cs="Tahoma"/>
      <w:sz w:val="18"/>
      <w:szCs w:val="18"/>
    </w:rPr>
  </w:style>
  <w:style w:type="character" w:styleId="Hyperlink">
    <w:name w:val="Hyperlink"/>
    <w:uiPriority w:val="99"/>
    <w:rsid w:val="00B12204"/>
    <w:rPr>
      <w:color w:val="0000FF"/>
      <w:u w:val="single"/>
    </w:rPr>
  </w:style>
  <w:style w:type="character" w:customStyle="1" w:styleId="Normal10">
    <w:name w:val="Normal1 תו"/>
    <w:locked/>
    <w:rsid w:val="00237682"/>
    <w:rPr>
      <w:rFonts w:cs="David"/>
      <w:sz w:val="22"/>
      <w:szCs w:val="24"/>
      <w:lang w:val="en-US" w:eastAsia="he-IL" w:bidi="he-IL"/>
    </w:rPr>
  </w:style>
  <w:style w:type="paragraph" w:customStyle="1" w:styleId="Normal2">
    <w:name w:val="Normal2"/>
    <w:basedOn w:val="Base"/>
    <w:link w:val="Normal2Char"/>
    <w:rsid w:val="00B12204"/>
    <w:pPr>
      <w:ind w:left="795"/>
    </w:pPr>
  </w:style>
  <w:style w:type="character" w:customStyle="1" w:styleId="AlphaList20">
    <w:name w:val="Alpha List 2 תו"/>
    <w:link w:val="AlphaList2"/>
    <w:locked/>
    <w:rsid w:val="00B12204"/>
    <w:rPr>
      <w:rFonts w:eastAsia="Times New Roman"/>
      <w:sz w:val="22"/>
      <w:szCs w:val="24"/>
      <w:lang w:eastAsia="he-IL"/>
    </w:rPr>
  </w:style>
  <w:style w:type="character" w:customStyle="1" w:styleId="Normal0">
    <w:name w:val="Normal תו"/>
    <w:link w:val="Normal4"/>
    <w:uiPriority w:val="99"/>
    <w:locked/>
    <w:rsid w:val="00237682"/>
    <w:rPr>
      <w:rFonts w:cs="David" w:hint="cs"/>
      <w:sz w:val="22"/>
      <w:szCs w:val="24"/>
      <w:lang w:val="en-US" w:eastAsia="he-IL" w:bidi="he-IL"/>
    </w:rPr>
  </w:style>
  <w:style w:type="paragraph" w:customStyle="1" w:styleId="a2">
    <w:name w:val="כותרת סעיף"/>
    <w:basedOn w:val="Normal"/>
    <w:rsid w:val="00237682"/>
    <w:pPr>
      <w:numPr>
        <w:numId w:val="30"/>
      </w:numPr>
      <w:spacing w:before="240" w:line="360" w:lineRule="auto"/>
      <w:ind w:right="0"/>
      <w:jc w:val="both"/>
    </w:pPr>
    <w:rPr>
      <w:rFonts w:ascii="Arial" w:hAnsi="Arial"/>
      <w:b/>
      <w:bCs/>
      <w:color w:val="1B3461"/>
    </w:rPr>
  </w:style>
  <w:style w:type="paragraph" w:customStyle="1" w:styleId="a5">
    <w:name w:val="תת סעיף"/>
    <w:basedOn w:val="Normal"/>
    <w:rsid w:val="00237682"/>
    <w:pPr>
      <w:tabs>
        <w:tab w:val="num" w:pos="1931"/>
      </w:tabs>
      <w:spacing w:line="360" w:lineRule="auto"/>
      <w:ind w:left="1931" w:hanging="851"/>
      <w:jc w:val="both"/>
    </w:pPr>
  </w:style>
  <w:style w:type="character" w:customStyle="1" w:styleId="a6">
    <w:name w:val="טקסט סעיף תו"/>
    <w:rsid w:val="00237682"/>
    <w:rPr>
      <w:rFonts w:ascii="Arial" w:hAnsi="Arial" w:cs="Arial"/>
      <w:sz w:val="22"/>
      <w:szCs w:val="22"/>
      <w:lang w:val="en-US" w:eastAsia="en-US" w:bidi="he-IL"/>
    </w:rPr>
  </w:style>
  <w:style w:type="paragraph" w:customStyle="1" w:styleId="a7">
    <w:name w:val="טקסט סעיף"/>
    <w:basedOn w:val="Normal"/>
    <w:link w:val="Char"/>
    <w:rsid w:val="00237682"/>
    <w:pPr>
      <w:tabs>
        <w:tab w:val="num" w:pos="1107"/>
      </w:tabs>
      <w:spacing w:line="360" w:lineRule="auto"/>
      <w:ind w:left="1107" w:hanging="567"/>
      <w:jc w:val="both"/>
    </w:pPr>
    <w:rPr>
      <w:rFonts w:ascii="Arial" w:hAnsi="Arial"/>
    </w:rPr>
  </w:style>
  <w:style w:type="paragraph" w:customStyle="1" w:styleId="CharChar0">
    <w:name w:val="Char תו Char תו"/>
    <w:basedOn w:val="Normal"/>
    <w:rsid w:val="00237682"/>
    <w:pPr>
      <w:bidi w:val="0"/>
      <w:spacing w:line="240" w:lineRule="exact"/>
      <w:jc w:val="both"/>
    </w:pPr>
    <w:rPr>
      <w:rFonts w:ascii="Verdana" w:hAnsi="Verdana" w:cs="FrankRuehl"/>
      <w:sz w:val="16"/>
      <w:szCs w:val="20"/>
      <w:lang w:bidi="ar-SA"/>
    </w:rPr>
  </w:style>
  <w:style w:type="paragraph" w:customStyle="1" w:styleId="N-1A">
    <w:name w:val="N-1A"/>
    <w:basedOn w:val="Normal"/>
    <w:rsid w:val="00237682"/>
    <w:pPr>
      <w:snapToGrid w:val="0"/>
      <w:ind w:left="964" w:hanging="397"/>
    </w:pPr>
    <w:rPr>
      <w:spacing w:val="10"/>
      <w:sz w:val="20"/>
      <w:lang w:eastAsia="he-IL"/>
    </w:rPr>
  </w:style>
  <w:style w:type="paragraph" w:customStyle="1" w:styleId="11">
    <w:name w:val="תת סעיף1"/>
    <w:basedOn w:val="Normal"/>
    <w:rsid w:val="00237682"/>
    <w:pPr>
      <w:spacing w:line="360" w:lineRule="auto"/>
      <w:jc w:val="both"/>
    </w:pPr>
  </w:style>
  <w:style w:type="character" w:customStyle="1" w:styleId="N-1A0">
    <w:name w:val="N-1A תו"/>
    <w:rsid w:val="00237682"/>
    <w:rPr>
      <w:rFonts w:cs="David"/>
      <w:spacing w:val="10"/>
      <w:szCs w:val="24"/>
      <w:lang w:val="en-US" w:eastAsia="he-IL" w:bidi="he-IL"/>
    </w:rPr>
  </w:style>
  <w:style w:type="paragraph" w:customStyle="1" w:styleId="CharChar1">
    <w:name w:val="Char Char"/>
    <w:basedOn w:val="Normal"/>
    <w:next w:val="Normal"/>
    <w:autoRedefine/>
    <w:rsid w:val="00237682"/>
    <w:pPr>
      <w:overflowPunct w:val="0"/>
      <w:autoSpaceDE w:val="0"/>
      <w:autoSpaceDN w:val="0"/>
      <w:adjustRightInd w:val="0"/>
      <w:spacing w:line="360" w:lineRule="auto"/>
    </w:pPr>
    <w:rPr>
      <w:rFonts w:ascii="Tahoma" w:hAnsi="Tahoma"/>
      <w:lang w:eastAsia="he-IL" w:bidi="ar-SA"/>
    </w:rPr>
  </w:style>
  <w:style w:type="paragraph" w:customStyle="1" w:styleId="a8">
    <w:name w:val="כותרת קטע"/>
    <w:basedOn w:val="Normal"/>
    <w:rsid w:val="00237682"/>
    <w:pPr>
      <w:widowControl w:val="0"/>
      <w:tabs>
        <w:tab w:val="left" w:pos="8675"/>
      </w:tabs>
      <w:autoSpaceDE w:val="0"/>
      <w:autoSpaceDN w:val="0"/>
      <w:spacing w:before="240" w:after="240" w:line="300" w:lineRule="atLeast"/>
      <w:jc w:val="both"/>
    </w:pPr>
    <w:rPr>
      <w:b/>
      <w:bCs/>
      <w:smallCaps/>
    </w:rPr>
  </w:style>
  <w:style w:type="paragraph" w:styleId="ListParagraph">
    <w:name w:val="List Paragraph"/>
    <w:aliases w:val="נספח 2 מתוקן"/>
    <w:basedOn w:val="Normal"/>
    <w:link w:val="ListParagraphChar"/>
    <w:uiPriority w:val="34"/>
    <w:qFormat/>
    <w:rsid w:val="00B12204"/>
    <w:pPr>
      <w:ind w:left="720"/>
    </w:pPr>
    <w:rPr>
      <w:rFonts w:ascii="Calibri" w:hAnsi="Calibri" w:cs="Times New Roman"/>
    </w:rPr>
  </w:style>
  <w:style w:type="character" w:customStyle="1" w:styleId="ListParagraphChar">
    <w:name w:val="List Paragraph Char"/>
    <w:aliases w:val="נספח 2 מתוקן Char"/>
    <w:link w:val="ListParagraph"/>
    <w:uiPriority w:val="34"/>
    <w:rsid w:val="00237682"/>
    <w:rPr>
      <w:rFonts w:ascii="Calibri" w:eastAsiaTheme="minorHAnsi" w:hAnsi="Calibri" w:cs="Times New Roman"/>
      <w:sz w:val="22"/>
      <w:szCs w:val="22"/>
    </w:rPr>
  </w:style>
  <w:style w:type="paragraph" w:styleId="TOCHeading">
    <w:name w:val="TOC Heading"/>
    <w:basedOn w:val="Heading1"/>
    <w:next w:val="Normal"/>
    <w:uiPriority w:val="39"/>
    <w:unhideWhenUsed/>
    <w:qFormat/>
    <w:rsid w:val="00B12204"/>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styleId="Caption">
    <w:name w:val="caption"/>
    <w:basedOn w:val="Normal"/>
    <w:next w:val="Normal"/>
    <w:uiPriority w:val="35"/>
    <w:unhideWhenUsed/>
    <w:qFormat/>
    <w:rsid w:val="00B12204"/>
    <w:pPr>
      <w:spacing w:after="200"/>
    </w:pPr>
    <w:rPr>
      <w:i/>
      <w:iCs/>
      <w:color w:val="1F497D" w:themeColor="text2"/>
      <w:sz w:val="18"/>
      <w:szCs w:val="18"/>
    </w:rPr>
  </w:style>
  <w:style w:type="character" w:styleId="FollowedHyperlink">
    <w:name w:val="FollowedHyperlink"/>
    <w:basedOn w:val="DefaultParagraphFont"/>
    <w:uiPriority w:val="99"/>
    <w:unhideWhenUsed/>
    <w:rsid w:val="00B12204"/>
    <w:rPr>
      <w:color w:val="800080" w:themeColor="followedHyperlink"/>
      <w:u w:val="single"/>
    </w:rPr>
  </w:style>
  <w:style w:type="paragraph" w:customStyle="1" w:styleId="CharChar1CharCharCharChar">
    <w:name w:val="Char Char1 תו תו Char Char תו תו Char Char"/>
    <w:basedOn w:val="Normal"/>
    <w:rsid w:val="00237682"/>
    <w:pPr>
      <w:bidi w:val="0"/>
      <w:spacing w:line="240" w:lineRule="exact"/>
      <w:jc w:val="both"/>
    </w:pPr>
    <w:rPr>
      <w:rFonts w:ascii="Verdana" w:hAnsi="Verdana" w:cs="FrankRuehl"/>
      <w:sz w:val="16"/>
      <w:szCs w:val="20"/>
      <w:lang w:bidi="ar-SA"/>
    </w:rPr>
  </w:style>
  <w:style w:type="character" w:styleId="CommentReference">
    <w:name w:val="annotation reference"/>
    <w:basedOn w:val="DefaultParagraphFont"/>
    <w:uiPriority w:val="99"/>
    <w:unhideWhenUsed/>
    <w:rsid w:val="00B12204"/>
    <w:rPr>
      <w:sz w:val="16"/>
      <w:szCs w:val="16"/>
    </w:rPr>
  </w:style>
  <w:style w:type="paragraph" w:styleId="CommentText">
    <w:name w:val="annotation text"/>
    <w:aliases w:val="תו4"/>
    <w:basedOn w:val="Normal"/>
    <w:link w:val="CommentTextChar"/>
    <w:uiPriority w:val="99"/>
    <w:unhideWhenUsed/>
    <w:rsid w:val="00B12204"/>
    <w:rPr>
      <w:sz w:val="20"/>
      <w:szCs w:val="20"/>
    </w:rPr>
  </w:style>
  <w:style w:type="character" w:customStyle="1" w:styleId="CommentTextChar">
    <w:name w:val="Comment Text Char"/>
    <w:aliases w:val="תו4 Char"/>
    <w:basedOn w:val="DefaultParagraphFont"/>
    <w:link w:val="CommentText"/>
    <w:uiPriority w:val="99"/>
    <w:rsid w:val="00B12204"/>
    <w:rPr>
      <w:rFonts w:eastAsia="Times New Roman"/>
    </w:rPr>
  </w:style>
  <w:style w:type="paragraph" w:styleId="CommentSubject">
    <w:name w:val="annotation subject"/>
    <w:aliases w:val="תו3"/>
    <w:basedOn w:val="CommentText"/>
    <w:next w:val="CommentText"/>
    <w:link w:val="CommentSubjectChar"/>
    <w:uiPriority w:val="99"/>
    <w:unhideWhenUsed/>
    <w:rsid w:val="00B12204"/>
    <w:rPr>
      <w:b/>
      <w:bCs/>
    </w:rPr>
  </w:style>
  <w:style w:type="character" w:customStyle="1" w:styleId="CommentSubjectChar">
    <w:name w:val="Comment Subject Char"/>
    <w:aliases w:val="תו3 Char"/>
    <w:basedOn w:val="CommentTextChar"/>
    <w:link w:val="CommentSubject"/>
    <w:uiPriority w:val="99"/>
    <w:rsid w:val="00B12204"/>
    <w:rPr>
      <w:rFonts w:eastAsia="Times New Roman"/>
      <w:b/>
      <w:bCs/>
    </w:rPr>
  </w:style>
  <w:style w:type="paragraph" w:styleId="Subtitle">
    <w:name w:val="Subtitle"/>
    <w:basedOn w:val="Normal"/>
    <w:next w:val="Normal"/>
    <w:link w:val="SubtitleChar"/>
    <w:uiPriority w:val="11"/>
    <w:qFormat/>
    <w:rsid w:val="00B1220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12204"/>
    <w:rPr>
      <w:rFonts w:asciiTheme="minorHAnsi" w:eastAsiaTheme="minorEastAsia" w:hAnsiTheme="minorHAnsi" w:cstheme="minorBidi"/>
      <w:color w:val="5A5A5A" w:themeColor="text1" w:themeTint="A5"/>
      <w:spacing w:val="15"/>
      <w:sz w:val="22"/>
      <w:szCs w:val="22"/>
    </w:rPr>
  </w:style>
  <w:style w:type="paragraph" w:styleId="BodyText">
    <w:name w:val="Body Text"/>
    <w:aliases w:val="תו1"/>
    <w:basedOn w:val="Normal"/>
    <w:link w:val="BodyTextChar"/>
    <w:uiPriority w:val="99"/>
    <w:unhideWhenUsed/>
    <w:rsid w:val="00B12204"/>
    <w:pPr>
      <w:spacing w:after="120"/>
    </w:pPr>
  </w:style>
  <w:style w:type="character" w:customStyle="1" w:styleId="BodyTextChar">
    <w:name w:val="Body Text Char"/>
    <w:aliases w:val="תו1 Char"/>
    <w:basedOn w:val="DefaultParagraphFont"/>
    <w:link w:val="BodyText"/>
    <w:uiPriority w:val="99"/>
    <w:rsid w:val="00B12204"/>
    <w:rPr>
      <w:rFonts w:eastAsia="Times New Roman"/>
      <w:sz w:val="24"/>
      <w:szCs w:val="24"/>
    </w:rPr>
  </w:style>
  <w:style w:type="paragraph" w:styleId="Revision">
    <w:name w:val="Revision"/>
    <w:hidden/>
    <w:uiPriority w:val="99"/>
    <w:semiHidden/>
    <w:rsid w:val="00B12204"/>
    <w:rPr>
      <w:rFonts w:ascii="Times New (W1)" w:eastAsia="Times New Roman" w:hAnsi="Times New (W1)"/>
      <w:sz w:val="24"/>
      <w:szCs w:val="24"/>
    </w:rPr>
  </w:style>
  <w:style w:type="character" w:customStyle="1" w:styleId="TableTextChar">
    <w:name w:val="TableText Char"/>
    <w:link w:val="TableText"/>
    <w:locked/>
    <w:rsid w:val="00B12204"/>
    <w:rPr>
      <w:rFonts w:eastAsia="Times New Roman"/>
      <w:sz w:val="22"/>
      <w:szCs w:val="24"/>
      <w:lang w:eastAsia="he-IL"/>
    </w:rPr>
  </w:style>
  <w:style w:type="character" w:customStyle="1" w:styleId="AlphaList1Char">
    <w:name w:val="Alpha List 1 Char"/>
    <w:link w:val="AlphaList1"/>
    <w:locked/>
    <w:rsid w:val="00237682"/>
    <w:rPr>
      <w:rFonts w:eastAsia="Times New Roman"/>
      <w:sz w:val="22"/>
      <w:szCs w:val="24"/>
      <w:lang w:eastAsia="he-IL"/>
    </w:rPr>
  </w:style>
  <w:style w:type="paragraph" w:styleId="NoSpacing">
    <w:name w:val="No Spacing"/>
    <w:link w:val="NoSpacingChar"/>
    <w:uiPriority w:val="1"/>
    <w:qFormat/>
    <w:rsid w:val="00B12204"/>
    <w:pPr>
      <w:bidi/>
    </w:pPr>
    <w:rPr>
      <w:rFonts w:eastAsia="Times New Roman"/>
      <w:sz w:val="24"/>
      <w:szCs w:val="24"/>
    </w:rPr>
  </w:style>
  <w:style w:type="character" w:customStyle="1" w:styleId="NoSpacingChar">
    <w:name w:val="No Spacing Char"/>
    <w:link w:val="NoSpacing"/>
    <w:uiPriority w:val="1"/>
    <w:locked/>
    <w:rsid w:val="00237682"/>
    <w:rPr>
      <w:rFonts w:eastAsia="Times New Roman"/>
      <w:sz w:val="24"/>
      <w:szCs w:val="24"/>
    </w:rPr>
  </w:style>
  <w:style w:type="numbering" w:customStyle="1" w:styleId="-">
    <w:name w:val="סגנון - אבי סולומון"/>
    <w:uiPriority w:val="99"/>
    <w:rsid w:val="00237682"/>
    <w:pPr>
      <w:numPr>
        <w:numId w:val="31"/>
      </w:numPr>
    </w:pPr>
  </w:style>
  <w:style w:type="paragraph" w:styleId="EndnoteText">
    <w:name w:val="endnote text"/>
    <w:basedOn w:val="Normal"/>
    <w:link w:val="EndnoteTextChar"/>
    <w:uiPriority w:val="99"/>
    <w:semiHidden/>
    <w:unhideWhenUsed/>
    <w:rsid w:val="00B12204"/>
    <w:rPr>
      <w:sz w:val="20"/>
      <w:szCs w:val="20"/>
    </w:rPr>
  </w:style>
  <w:style w:type="character" w:customStyle="1" w:styleId="EndnoteTextChar">
    <w:name w:val="Endnote Text Char"/>
    <w:basedOn w:val="DefaultParagraphFont"/>
    <w:link w:val="EndnoteText"/>
    <w:uiPriority w:val="99"/>
    <w:semiHidden/>
    <w:rsid w:val="00B12204"/>
    <w:rPr>
      <w:rFonts w:eastAsia="Times New Roman"/>
    </w:rPr>
  </w:style>
  <w:style w:type="paragraph" w:customStyle="1" w:styleId="21">
    <w:name w:val="פיסקת רשימה2"/>
    <w:basedOn w:val="Normal"/>
    <w:uiPriority w:val="34"/>
    <w:qFormat/>
    <w:rsid w:val="00237682"/>
    <w:pPr>
      <w:overflowPunct w:val="0"/>
      <w:autoSpaceDE w:val="0"/>
      <w:autoSpaceDN w:val="0"/>
      <w:adjustRightInd w:val="0"/>
      <w:ind w:left="720"/>
      <w:jc w:val="both"/>
      <w:textAlignment w:val="baseline"/>
    </w:pPr>
    <w:rPr>
      <w:rFonts w:cs="Monotype Hadassah"/>
      <w:szCs w:val="20"/>
    </w:rPr>
  </w:style>
  <w:style w:type="paragraph" w:styleId="Bibliography">
    <w:name w:val="Bibliography"/>
    <w:basedOn w:val="Normal"/>
    <w:next w:val="Normal"/>
    <w:uiPriority w:val="37"/>
    <w:semiHidden/>
    <w:unhideWhenUsed/>
    <w:rsid w:val="00B12204"/>
  </w:style>
  <w:style w:type="paragraph" w:styleId="BlockText">
    <w:name w:val="Block Text"/>
    <w:basedOn w:val="Normal"/>
    <w:uiPriority w:val="99"/>
    <w:unhideWhenUsed/>
    <w:rsid w:val="00B1220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BodyText2">
    <w:name w:val="Body Text 2"/>
    <w:basedOn w:val="Normal"/>
    <w:link w:val="BodyText2Char"/>
    <w:uiPriority w:val="99"/>
    <w:unhideWhenUsed/>
    <w:rsid w:val="00B12204"/>
    <w:pPr>
      <w:spacing w:after="120" w:line="480" w:lineRule="auto"/>
    </w:pPr>
  </w:style>
  <w:style w:type="character" w:customStyle="1" w:styleId="BodyText2Char">
    <w:name w:val="Body Text 2 Char"/>
    <w:basedOn w:val="DefaultParagraphFont"/>
    <w:link w:val="BodyText2"/>
    <w:uiPriority w:val="99"/>
    <w:rsid w:val="00B12204"/>
    <w:rPr>
      <w:rFonts w:eastAsia="Times New Roman"/>
      <w:sz w:val="24"/>
      <w:szCs w:val="24"/>
    </w:rPr>
  </w:style>
  <w:style w:type="paragraph" w:styleId="BodyText3">
    <w:name w:val="Body Text 3"/>
    <w:basedOn w:val="Normal"/>
    <w:link w:val="BodyText3Char"/>
    <w:uiPriority w:val="99"/>
    <w:unhideWhenUsed/>
    <w:rsid w:val="00B12204"/>
    <w:pPr>
      <w:spacing w:after="120"/>
    </w:pPr>
    <w:rPr>
      <w:sz w:val="16"/>
      <w:szCs w:val="16"/>
    </w:rPr>
  </w:style>
  <w:style w:type="character" w:customStyle="1" w:styleId="BodyText3Char">
    <w:name w:val="Body Text 3 Char"/>
    <w:basedOn w:val="DefaultParagraphFont"/>
    <w:link w:val="BodyText3"/>
    <w:uiPriority w:val="99"/>
    <w:rsid w:val="00B12204"/>
    <w:rPr>
      <w:rFonts w:eastAsia="Times New Roman"/>
      <w:sz w:val="16"/>
      <w:szCs w:val="16"/>
    </w:rPr>
  </w:style>
  <w:style w:type="paragraph" w:styleId="BodyTextFirstIndent">
    <w:name w:val="Body Text First Indent"/>
    <w:basedOn w:val="BodyText"/>
    <w:link w:val="BodyTextFirstIndentChar"/>
    <w:uiPriority w:val="99"/>
    <w:semiHidden/>
    <w:unhideWhenUsed/>
    <w:rsid w:val="00B12204"/>
    <w:pPr>
      <w:spacing w:after="0"/>
      <w:ind w:firstLine="360"/>
    </w:pPr>
  </w:style>
  <w:style w:type="character" w:customStyle="1" w:styleId="BodyTextFirstIndentChar">
    <w:name w:val="Body Text First Indent Char"/>
    <w:basedOn w:val="BodyTextChar"/>
    <w:link w:val="BodyTextFirstIndent"/>
    <w:uiPriority w:val="99"/>
    <w:semiHidden/>
    <w:rsid w:val="00B12204"/>
    <w:rPr>
      <w:rFonts w:eastAsia="Times New Roman"/>
      <w:sz w:val="24"/>
      <w:szCs w:val="24"/>
    </w:rPr>
  </w:style>
  <w:style w:type="paragraph" w:styleId="BodyTextIndent">
    <w:name w:val="Body Text Indent"/>
    <w:aliases w:val="תו2"/>
    <w:basedOn w:val="Normal"/>
    <w:link w:val="BodyTextIndentChar"/>
    <w:uiPriority w:val="99"/>
    <w:unhideWhenUsed/>
    <w:rsid w:val="00B12204"/>
    <w:pPr>
      <w:spacing w:after="120"/>
      <w:ind w:left="283"/>
    </w:pPr>
  </w:style>
  <w:style w:type="character" w:customStyle="1" w:styleId="BodyTextIndentChar">
    <w:name w:val="Body Text Indent Char"/>
    <w:aliases w:val="תו2 Char"/>
    <w:basedOn w:val="DefaultParagraphFont"/>
    <w:link w:val="BodyTextIndent"/>
    <w:uiPriority w:val="99"/>
    <w:rsid w:val="00B12204"/>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B12204"/>
    <w:pPr>
      <w:spacing w:after="0"/>
      <w:ind w:left="360" w:firstLine="360"/>
    </w:pPr>
  </w:style>
  <w:style w:type="character" w:customStyle="1" w:styleId="BodyTextFirstIndent2Char">
    <w:name w:val="Body Text First Indent 2 Char"/>
    <w:basedOn w:val="BodyTextIndentChar"/>
    <w:link w:val="BodyTextFirstIndent2"/>
    <w:uiPriority w:val="99"/>
    <w:semiHidden/>
    <w:rsid w:val="00B12204"/>
    <w:rPr>
      <w:rFonts w:eastAsia="Times New Roman"/>
      <w:sz w:val="24"/>
      <w:szCs w:val="24"/>
    </w:rPr>
  </w:style>
  <w:style w:type="paragraph" w:styleId="BodyTextIndent2">
    <w:name w:val="Body Text Indent 2"/>
    <w:basedOn w:val="Normal"/>
    <w:link w:val="BodyTextIndent2Char"/>
    <w:uiPriority w:val="99"/>
    <w:semiHidden/>
    <w:unhideWhenUsed/>
    <w:rsid w:val="00B12204"/>
    <w:pPr>
      <w:spacing w:after="120" w:line="480" w:lineRule="auto"/>
      <w:ind w:left="283"/>
    </w:pPr>
  </w:style>
  <w:style w:type="character" w:customStyle="1" w:styleId="BodyTextIndent2Char">
    <w:name w:val="Body Text Indent 2 Char"/>
    <w:basedOn w:val="DefaultParagraphFont"/>
    <w:link w:val="BodyTextIndent2"/>
    <w:uiPriority w:val="99"/>
    <w:semiHidden/>
    <w:rsid w:val="00B12204"/>
    <w:rPr>
      <w:rFonts w:eastAsia="Times New Roman"/>
      <w:sz w:val="24"/>
      <w:szCs w:val="24"/>
    </w:rPr>
  </w:style>
  <w:style w:type="paragraph" w:styleId="BodyTextIndent3">
    <w:name w:val="Body Text Indent 3"/>
    <w:basedOn w:val="Normal"/>
    <w:link w:val="BodyTextIndent3Char"/>
    <w:uiPriority w:val="99"/>
    <w:unhideWhenUsed/>
    <w:rsid w:val="00B12204"/>
    <w:pPr>
      <w:spacing w:after="120"/>
      <w:ind w:left="283"/>
    </w:pPr>
    <w:rPr>
      <w:sz w:val="16"/>
      <w:szCs w:val="16"/>
    </w:rPr>
  </w:style>
  <w:style w:type="character" w:customStyle="1" w:styleId="BodyTextIndent3Char">
    <w:name w:val="Body Text Indent 3 Char"/>
    <w:basedOn w:val="DefaultParagraphFont"/>
    <w:link w:val="BodyTextIndent3"/>
    <w:uiPriority w:val="99"/>
    <w:rsid w:val="00B12204"/>
    <w:rPr>
      <w:rFonts w:eastAsia="Times New Roman"/>
      <w:sz w:val="16"/>
      <w:szCs w:val="16"/>
    </w:rPr>
  </w:style>
  <w:style w:type="paragraph" w:styleId="Closing">
    <w:name w:val="Closing"/>
    <w:basedOn w:val="Normal"/>
    <w:link w:val="ClosingChar"/>
    <w:uiPriority w:val="99"/>
    <w:semiHidden/>
    <w:unhideWhenUsed/>
    <w:rsid w:val="00B12204"/>
    <w:pPr>
      <w:ind w:left="4252"/>
    </w:pPr>
  </w:style>
  <w:style w:type="character" w:customStyle="1" w:styleId="ClosingChar">
    <w:name w:val="Closing Char"/>
    <w:basedOn w:val="DefaultParagraphFont"/>
    <w:link w:val="Closing"/>
    <w:uiPriority w:val="99"/>
    <w:semiHidden/>
    <w:rsid w:val="00B12204"/>
    <w:rPr>
      <w:rFonts w:eastAsia="Times New Roman"/>
      <w:sz w:val="24"/>
      <w:szCs w:val="24"/>
    </w:rPr>
  </w:style>
  <w:style w:type="paragraph" w:styleId="Date">
    <w:name w:val="Date"/>
    <w:basedOn w:val="Normal"/>
    <w:next w:val="Normal"/>
    <w:link w:val="DateChar"/>
    <w:uiPriority w:val="99"/>
    <w:unhideWhenUsed/>
    <w:rsid w:val="00B12204"/>
  </w:style>
  <w:style w:type="character" w:customStyle="1" w:styleId="DateChar">
    <w:name w:val="Date Char"/>
    <w:basedOn w:val="DefaultParagraphFont"/>
    <w:link w:val="Date"/>
    <w:uiPriority w:val="99"/>
    <w:rsid w:val="00B12204"/>
    <w:rPr>
      <w:rFonts w:eastAsia="Times New Roman"/>
      <w:sz w:val="24"/>
      <w:szCs w:val="24"/>
    </w:rPr>
  </w:style>
  <w:style w:type="paragraph" w:styleId="DocumentMap">
    <w:name w:val="Document Map"/>
    <w:aliases w:val="תו7"/>
    <w:basedOn w:val="Normal"/>
    <w:link w:val="DocumentMapChar"/>
    <w:unhideWhenUsed/>
    <w:rsid w:val="00B12204"/>
    <w:rPr>
      <w:rFonts w:ascii="Segoe UI" w:hAnsi="Segoe UI" w:cs="Segoe UI"/>
      <w:sz w:val="16"/>
      <w:szCs w:val="16"/>
    </w:rPr>
  </w:style>
  <w:style w:type="character" w:customStyle="1" w:styleId="DocumentMapChar">
    <w:name w:val="Document Map Char"/>
    <w:aliases w:val="תו7 Char"/>
    <w:basedOn w:val="DefaultParagraphFont"/>
    <w:link w:val="DocumentMap"/>
    <w:rsid w:val="00B12204"/>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B12204"/>
  </w:style>
  <w:style w:type="character" w:customStyle="1" w:styleId="E-mailSignatureChar">
    <w:name w:val="E-mail Signature Char"/>
    <w:basedOn w:val="DefaultParagraphFont"/>
    <w:link w:val="E-mailSignature"/>
    <w:uiPriority w:val="99"/>
    <w:semiHidden/>
    <w:rsid w:val="00B12204"/>
    <w:rPr>
      <w:rFonts w:eastAsia="Times New Roman"/>
      <w:sz w:val="24"/>
      <w:szCs w:val="24"/>
    </w:rPr>
  </w:style>
  <w:style w:type="paragraph" w:styleId="EnvelopeAddress">
    <w:name w:val="envelope address"/>
    <w:basedOn w:val="Normal"/>
    <w:uiPriority w:val="99"/>
    <w:unhideWhenUsed/>
    <w:rsid w:val="00B12204"/>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B12204"/>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B12204"/>
    <w:rPr>
      <w:sz w:val="20"/>
      <w:szCs w:val="20"/>
    </w:rPr>
  </w:style>
  <w:style w:type="character" w:customStyle="1" w:styleId="FootnoteTextChar">
    <w:name w:val="Footnote Text Char"/>
    <w:aliases w:val="תו5 Char"/>
    <w:basedOn w:val="DefaultParagraphFont"/>
    <w:link w:val="FootnoteText"/>
    <w:semiHidden/>
    <w:rsid w:val="00B12204"/>
    <w:rPr>
      <w:rFonts w:eastAsia="Times New Roman"/>
    </w:rPr>
  </w:style>
  <w:style w:type="paragraph" w:styleId="HTMLAddress">
    <w:name w:val="HTML Address"/>
    <w:basedOn w:val="Normal"/>
    <w:link w:val="HTMLAddressChar"/>
    <w:uiPriority w:val="99"/>
    <w:semiHidden/>
    <w:unhideWhenUsed/>
    <w:rsid w:val="00B12204"/>
    <w:rPr>
      <w:i/>
      <w:iCs/>
    </w:rPr>
  </w:style>
  <w:style w:type="character" w:customStyle="1" w:styleId="HTMLAddressChar">
    <w:name w:val="HTML Address Char"/>
    <w:basedOn w:val="DefaultParagraphFont"/>
    <w:link w:val="HTMLAddress"/>
    <w:uiPriority w:val="99"/>
    <w:semiHidden/>
    <w:rsid w:val="00B12204"/>
    <w:rPr>
      <w:rFonts w:eastAsia="Times New Roman"/>
      <w:i/>
      <w:iCs/>
      <w:sz w:val="24"/>
      <w:szCs w:val="24"/>
    </w:rPr>
  </w:style>
  <w:style w:type="paragraph" w:styleId="HTMLPreformatted">
    <w:name w:val="HTML Preformatted"/>
    <w:basedOn w:val="Normal"/>
    <w:link w:val="HTMLPreformattedChar"/>
    <w:uiPriority w:val="99"/>
    <w:semiHidden/>
    <w:unhideWhenUsed/>
    <w:rsid w:val="00B12204"/>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B12204"/>
    <w:rPr>
      <w:rFonts w:ascii="Consolas" w:eastAsia="Times New Roman" w:hAnsi="Consolas"/>
    </w:rPr>
  </w:style>
  <w:style w:type="paragraph" w:styleId="Index1">
    <w:name w:val="index 1"/>
    <w:basedOn w:val="Normal"/>
    <w:next w:val="Normal"/>
    <w:uiPriority w:val="99"/>
    <w:semiHidden/>
    <w:unhideWhenUsed/>
    <w:rsid w:val="00B12204"/>
    <w:pPr>
      <w:ind w:left="240" w:hanging="240"/>
    </w:pPr>
  </w:style>
  <w:style w:type="paragraph" w:styleId="Index2">
    <w:name w:val="index 2"/>
    <w:basedOn w:val="Normal"/>
    <w:next w:val="Normal"/>
    <w:uiPriority w:val="99"/>
    <w:semiHidden/>
    <w:unhideWhenUsed/>
    <w:rsid w:val="00B12204"/>
    <w:pPr>
      <w:ind w:left="480" w:hanging="240"/>
    </w:pPr>
  </w:style>
  <w:style w:type="paragraph" w:styleId="Index3">
    <w:name w:val="index 3"/>
    <w:basedOn w:val="Normal"/>
    <w:next w:val="Normal"/>
    <w:uiPriority w:val="99"/>
    <w:semiHidden/>
    <w:unhideWhenUsed/>
    <w:rsid w:val="00B12204"/>
    <w:pPr>
      <w:ind w:left="720" w:hanging="240"/>
    </w:pPr>
  </w:style>
  <w:style w:type="paragraph" w:styleId="Index4">
    <w:name w:val="index 4"/>
    <w:basedOn w:val="Normal"/>
    <w:next w:val="Normal"/>
    <w:uiPriority w:val="99"/>
    <w:semiHidden/>
    <w:unhideWhenUsed/>
    <w:rsid w:val="00B12204"/>
    <w:pPr>
      <w:ind w:left="960" w:hanging="240"/>
    </w:pPr>
  </w:style>
  <w:style w:type="paragraph" w:styleId="Index5">
    <w:name w:val="index 5"/>
    <w:basedOn w:val="Normal"/>
    <w:next w:val="Normal"/>
    <w:uiPriority w:val="99"/>
    <w:semiHidden/>
    <w:unhideWhenUsed/>
    <w:rsid w:val="00B12204"/>
    <w:pPr>
      <w:ind w:left="1200" w:hanging="240"/>
    </w:pPr>
  </w:style>
  <w:style w:type="paragraph" w:styleId="Index6">
    <w:name w:val="index 6"/>
    <w:basedOn w:val="Normal"/>
    <w:next w:val="Normal"/>
    <w:uiPriority w:val="99"/>
    <w:semiHidden/>
    <w:unhideWhenUsed/>
    <w:rsid w:val="00B12204"/>
    <w:pPr>
      <w:ind w:left="1440" w:hanging="240"/>
    </w:pPr>
  </w:style>
  <w:style w:type="paragraph" w:styleId="Index7">
    <w:name w:val="index 7"/>
    <w:basedOn w:val="Normal"/>
    <w:next w:val="Normal"/>
    <w:uiPriority w:val="99"/>
    <w:semiHidden/>
    <w:unhideWhenUsed/>
    <w:rsid w:val="00B12204"/>
    <w:pPr>
      <w:ind w:left="1680" w:hanging="240"/>
    </w:pPr>
  </w:style>
  <w:style w:type="paragraph" w:styleId="Index8">
    <w:name w:val="index 8"/>
    <w:basedOn w:val="Normal"/>
    <w:next w:val="Normal"/>
    <w:uiPriority w:val="99"/>
    <w:semiHidden/>
    <w:unhideWhenUsed/>
    <w:rsid w:val="00B12204"/>
    <w:pPr>
      <w:ind w:left="1920" w:hanging="240"/>
    </w:pPr>
  </w:style>
  <w:style w:type="paragraph" w:styleId="Index9">
    <w:name w:val="index 9"/>
    <w:basedOn w:val="Normal"/>
    <w:next w:val="Normal"/>
    <w:uiPriority w:val="99"/>
    <w:semiHidden/>
    <w:unhideWhenUsed/>
    <w:rsid w:val="00B12204"/>
    <w:pPr>
      <w:ind w:left="2160" w:hanging="240"/>
    </w:pPr>
  </w:style>
  <w:style w:type="paragraph" w:styleId="IndexHeading">
    <w:name w:val="index heading"/>
    <w:basedOn w:val="Normal"/>
    <w:next w:val="Index1"/>
    <w:uiPriority w:val="99"/>
    <w:semiHidden/>
    <w:unhideWhenUsed/>
    <w:rsid w:val="00B12204"/>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B1220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B12204"/>
    <w:rPr>
      <w:rFonts w:eastAsia="Times New Roman"/>
      <w:i/>
      <w:iCs/>
      <w:color w:val="4F81BD" w:themeColor="accent1"/>
      <w:sz w:val="24"/>
      <w:szCs w:val="24"/>
    </w:rPr>
  </w:style>
  <w:style w:type="paragraph" w:styleId="List">
    <w:name w:val="List"/>
    <w:basedOn w:val="Normal"/>
    <w:uiPriority w:val="99"/>
    <w:semiHidden/>
    <w:unhideWhenUsed/>
    <w:rsid w:val="00B12204"/>
    <w:pPr>
      <w:ind w:left="283" w:hanging="283"/>
      <w:contextualSpacing/>
    </w:pPr>
  </w:style>
  <w:style w:type="paragraph" w:styleId="List2">
    <w:name w:val="List 2"/>
    <w:basedOn w:val="Normal"/>
    <w:uiPriority w:val="99"/>
    <w:semiHidden/>
    <w:unhideWhenUsed/>
    <w:rsid w:val="00B12204"/>
    <w:pPr>
      <w:ind w:left="566" w:hanging="283"/>
      <w:contextualSpacing/>
    </w:pPr>
  </w:style>
  <w:style w:type="paragraph" w:styleId="List3">
    <w:name w:val="List 3"/>
    <w:basedOn w:val="Normal"/>
    <w:uiPriority w:val="99"/>
    <w:semiHidden/>
    <w:unhideWhenUsed/>
    <w:rsid w:val="00B12204"/>
    <w:pPr>
      <w:ind w:left="849" w:hanging="283"/>
      <w:contextualSpacing/>
    </w:pPr>
  </w:style>
  <w:style w:type="paragraph" w:styleId="List4">
    <w:name w:val="List 4"/>
    <w:basedOn w:val="Normal"/>
    <w:uiPriority w:val="99"/>
    <w:semiHidden/>
    <w:unhideWhenUsed/>
    <w:rsid w:val="00B12204"/>
    <w:pPr>
      <w:ind w:left="1132" w:hanging="283"/>
      <w:contextualSpacing/>
    </w:pPr>
  </w:style>
  <w:style w:type="paragraph" w:styleId="List5">
    <w:name w:val="List 5"/>
    <w:basedOn w:val="Normal"/>
    <w:uiPriority w:val="99"/>
    <w:semiHidden/>
    <w:unhideWhenUsed/>
    <w:rsid w:val="00B12204"/>
    <w:pPr>
      <w:ind w:left="1415" w:hanging="283"/>
      <w:contextualSpacing/>
    </w:pPr>
  </w:style>
  <w:style w:type="paragraph" w:styleId="ListBullet">
    <w:name w:val="List Bullet"/>
    <w:basedOn w:val="Normal"/>
    <w:uiPriority w:val="99"/>
    <w:semiHidden/>
    <w:unhideWhenUsed/>
    <w:rsid w:val="00B12204"/>
    <w:pPr>
      <w:numPr>
        <w:numId w:val="39"/>
      </w:numPr>
      <w:contextualSpacing/>
    </w:pPr>
  </w:style>
  <w:style w:type="paragraph" w:styleId="ListBullet2">
    <w:name w:val="List Bullet 2"/>
    <w:basedOn w:val="Normal"/>
    <w:uiPriority w:val="99"/>
    <w:semiHidden/>
    <w:unhideWhenUsed/>
    <w:rsid w:val="00B12204"/>
    <w:pPr>
      <w:numPr>
        <w:numId w:val="40"/>
      </w:numPr>
      <w:contextualSpacing/>
    </w:pPr>
  </w:style>
  <w:style w:type="paragraph" w:styleId="ListBullet3">
    <w:name w:val="List Bullet 3"/>
    <w:basedOn w:val="Normal"/>
    <w:uiPriority w:val="99"/>
    <w:semiHidden/>
    <w:unhideWhenUsed/>
    <w:rsid w:val="00B12204"/>
    <w:pPr>
      <w:numPr>
        <w:numId w:val="41"/>
      </w:numPr>
      <w:contextualSpacing/>
    </w:pPr>
  </w:style>
  <w:style w:type="paragraph" w:styleId="ListBullet4">
    <w:name w:val="List Bullet 4"/>
    <w:basedOn w:val="Normal"/>
    <w:uiPriority w:val="99"/>
    <w:semiHidden/>
    <w:unhideWhenUsed/>
    <w:rsid w:val="00B12204"/>
    <w:pPr>
      <w:numPr>
        <w:numId w:val="42"/>
      </w:numPr>
      <w:contextualSpacing/>
    </w:pPr>
  </w:style>
  <w:style w:type="paragraph" w:styleId="ListBullet5">
    <w:name w:val="List Bullet 5"/>
    <w:basedOn w:val="Normal"/>
    <w:uiPriority w:val="99"/>
    <w:semiHidden/>
    <w:unhideWhenUsed/>
    <w:rsid w:val="00B12204"/>
    <w:pPr>
      <w:numPr>
        <w:numId w:val="43"/>
      </w:numPr>
      <w:contextualSpacing/>
    </w:pPr>
  </w:style>
  <w:style w:type="paragraph" w:styleId="ListContinue">
    <w:name w:val="List Continue"/>
    <w:basedOn w:val="Normal"/>
    <w:uiPriority w:val="99"/>
    <w:semiHidden/>
    <w:unhideWhenUsed/>
    <w:rsid w:val="00B12204"/>
    <w:pPr>
      <w:spacing w:after="120"/>
      <w:ind w:left="283"/>
      <w:contextualSpacing/>
    </w:pPr>
  </w:style>
  <w:style w:type="paragraph" w:styleId="ListContinue20">
    <w:name w:val="List Continue 2"/>
    <w:basedOn w:val="Normal"/>
    <w:uiPriority w:val="99"/>
    <w:unhideWhenUsed/>
    <w:rsid w:val="00B12204"/>
    <w:pPr>
      <w:spacing w:after="120"/>
      <w:ind w:left="566"/>
      <w:contextualSpacing/>
    </w:pPr>
  </w:style>
  <w:style w:type="paragraph" w:styleId="ListContinue30">
    <w:name w:val="List Continue 3"/>
    <w:basedOn w:val="Normal"/>
    <w:uiPriority w:val="99"/>
    <w:semiHidden/>
    <w:unhideWhenUsed/>
    <w:rsid w:val="00B12204"/>
    <w:pPr>
      <w:spacing w:after="120"/>
      <w:ind w:left="849"/>
      <w:contextualSpacing/>
    </w:pPr>
  </w:style>
  <w:style w:type="paragraph" w:styleId="ListContinue40">
    <w:name w:val="List Continue 4"/>
    <w:basedOn w:val="Normal"/>
    <w:uiPriority w:val="99"/>
    <w:semiHidden/>
    <w:unhideWhenUsed/>
    <w:rsid w:val="00B12204"/>
    <w:pPr>
      <w:spacing w:after="120"/>
      <w:ind w:left="1132"/>
      <w:contextualSpacing/>
    </w:pPr>
  </w:style>
  <w:style w:type="paragraph" w:styleId="ListContinue50">
    <w:name w:val="List Continue 5"/>
    <w:basedOn w:val="Normal"/>
    <w:uiPriority w:val="99"/>
    <w:semiHidden/>
    <w:unhideWhenUsed/>
    <w:rsid w:val="00B12204"/>
    <w:pPr>
      <w:spacing w:after="120"/>
      <w:ind w:left="1415"/>
      <w:contextualSpacing/>
    </w:pPr>
  </w:style>
  <w:style w:type="paragraph" w:styleId="ListNumber">
    <w:name w:val="List Number"/>
    <w:basedOn w:val="Normal"/>
    <w:uiPriority w:val="99"/>
    <w:semiHidden/>
    <w:unhideWhenUsed/>
    <w:rsid w:val="00B12204"/>
    <w:pPr>
      <w:numPr>
        <w:numId w:val="35"/>
      </w:numPr>
      <w:contextualSpacing/>
    </w:pPr>
  </w:style>
  <w:style w:type="paragraph" w:styleId="ListNumber2">
    <w:name w:val="List Number 2"/>
    <w:basedOn w:val="Normal"/>
    <w:uiPriority w:val="99"/>
    <w:unhideWhenUsed/>
    <w:rsid w:val="00B12204"/>
    <w:pPr>
      <w:numPr>
        <w:numId w:val="36"/>
      </w:numPr>
      <w:contextualSpacing/>
    </w:pPr>
  </w:style>
  <w:style w:type="paragraph" w:styleId="ListNumber3">
    <w:name w:val="List Number 3"/>
    <w:basedOn w:val="Normal"/>
    <w:uiPriority w:val="99"/>
    <w:semiHidden/>
    <w:unhideWhenUsed/>
    <w:rsid w:val="00B12204"/>
    <w:pPr>
      <w:numPr>
        <w:numId w:val="37"/>
      </w:numPr>
      <w:contextualSpacing/>
    </w:pPr>
  </w:style>
  <w:style w:type="paragraph" w:styleId="ListNumber4">
    <w:name w:val="List Number 4"/>
    <w:basedOn w:val="Normal"/>
    <w:uiPriority w:val="99"/>
    <w:semiHidden/>
    <w:unhideWhenUsed/>
    <w:rsid w:val="00B12204"/>
    <w:pPr>
      <w:numPr>
        <w:numId w:val="34"/>
      </w:numPr>
      <w:contextualSpacing/>
    </w:pPr>
  </w:style>
  <w:style w:type="paragraph" w:styleId="ListNumber5">
    <w:name w:val="List Number 5"/>
    <w:basedOn w:val="Normal"/>
    <w:uiPriority w:val="99"/>
    <w:semiHidden/>
    <w:unhideWhenUsed/>
    <w:rsid w:val="00B12204"/>
    <w:pPr>
      <w:numPr>
        <w:numId w:val="38"/>
      </w:numPr>
      <w:contextualSpacing/>
    </w:pPr>
  </w:style>
  <w:style w:type="paragraph" w:styleId="MacroText">
    <w:name w:val="macro"/>
    <w:link w:val="MacroTextChar"/>
    <w:uiPriority w:val="99"/>
    <w:semiHidden/>
    <w:unhideWhenUsed/>
    <w:rsid w:val="00B12204"/>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B12204"/>
    <w:rPr>
      <w:rFonts w:ascii="Consolas" w:eastAsia="Times New Roman" w:hAnsi="Consolas"/>
    </w:rPr>
  </w:style>
  <w:style w:type="paragraph" w:styleId="MessageHeader">
    <w:name w:val="Message Header"/>
    <w:basedOn w:val="Normal"/>
    <w:link w:val="MessageHeaderChar"/>
    <w:uiPriority w:val="99"/>
    <w:semiHidden/>
    <w:unhideWhenUsed/>
    <w:rsid w:val="00B1220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B12204"/>
    <w:rPr>
      <w:rFonts w:asciiTheme="majorHAnsi" w:eastAsiaTheme="majorEastAsia" w:hAnsiTheme="majorHAnsi" w:cstheme="majorBidi"/>
      <w:sz w:val="24"/>
      <w:szCs w:val="24"/>
      <w:shd w:val="pct20" w:color="auto" w:fill="auto"/>
    </w:rPr>
  </w:style>
  <w:style w:type="paragraph" w:styleId="NormalWeb">
    <w:name w:val="Normal (Web)"/>
    <w:basedOn w:val="Normal"/>
    <w:uiPriority w:val="99"/>
    <w:unhideWhenUsed/>
    <w:rsid w:val="00B12204"/>
    <w:rPr>
      <w:rFonts w:cs="Times New Roman"/>
    </w:rPr>
  </w:style>
  <w:style w:type="paragraph" w:styleId="NormalIndent">
    <w:name w:val="Normal Indent"/>
    <w:basedOn w:val="Normal"/>
    <w:uiPriority w:val="99"/>
    <w:semiHidden/>
    <w:unhideWhenUsed/>
    <w:rsid w:val="00B12204"/>
    <w:pPr>
      <w:ind w:left="720"/>
    </w:pPr>
  </w:style>
  <w:style w:type="paragraph" w:styleId="NoteHeading">
    <w:name w:val="Note Heading"/>
    <w:basedOn w:val="Normal"/>
    <w:next w:val="Normal"/>
    <w:link w:val="NoteHeadingChar"/>
    <w:uiPriority w:val="99"/>
    <w:semiHidden/>
    <w:unhideWhenUsed/>
    <w:rsid w:val="00B12204"/>
  </w:style>
  <w:style w:type="character" w:customStyle="1" w:styleId="NoteHeadingChar">
    <w:name w:val="Note Heading Char"/>
    <w:basedOn w:val="DefaultParagraphFont"/>
    <w:link w:val="NoteHeading"/>
    <w:uiPriority w:val="99"/>
    <w:semiHidden/>
    <w:rsid w:val="00B12204"/>
    <w:rPr>
      <w:rFonts w:eastAsia="Times New Roman"/>
      <w:sz w:val="24"/>
      <w:szCs w:val="24"/>
    </w:rPr>
  </w:style>
  <w:style w:type="paragraph" w:styleId="PlainText">
    <w:name w:val="Plain Text"/>
    <w:basedOn w:val="Normal"/>
    <w:link w:val="PlainTextChar"/>
    <w:uiPriority w:val="99"/>
    <w:semiHidden/>
    <w:unhideWhenUsed/>
    <w:rsid w:val="00B12204"/>
    <w:rPr>
      <w:rFonts w:ascii="Consolas" w:hAnsi="Consolas"/>
      <w:sz w:val="21"/>
      <w:szCs w:val="21"/>
    </w:rPr>
  </w:style>
  <w:style w:type="character" w:customStyle="1" w:styleId="PlainTextChar">
    <w:name w:val="Plain Text Char"/>
    <w:basedOn w:val="DefaultParagraphFont"/>
    <w:link w:val="PlainText"/>
    <w:uiPriority w:val="99"/>
    <w:semiHidden/>
    <w:rsid w:val="00B12204"/>
    <w:rPr>
      <w:rFonts w:ascii="Consolas" w:eastAsia="Times New Roman" w:hAnsi="Consolas"/>
      <w:sz w:val="21"/>
      <w:szCs w:val="21"/>
    </w:rPr>
  </w:style>
  <w:style w:type="paragraph" w:styleId="Quote">
    <w:name w:val="Quote"/>
    <w:basedOn w:val="Normal"/>
    <w:next w:val="Normal"/>
    <w:link w:val="QuoteChar"/>
    <w:uiPriority w:val="29"/>
    <w:qFormat/>
    <w:rsid w:val="00B12204"/>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B12204"/>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B12204"/>
  </w:style>
  <w:style w:type="character" w:customStyle="1" w:styleId="SalutationChar">
    <w:name w:val="Salutation Char"/>
    <w:basedOn w:val="DefaultParagraphFont"/>
    <w:link w:val="Salutation"/>
    <w:uiPriority w:val="99"/>
    <w:semiHidden/>
    <w:rsid w:val="00B12204"/>
    <w:rPr>
      <w:rFonts w:eastAsia="Times New Roman"/>
      <w:sz w:val="24"/>
      <w:szCs w:val="24"/>
    </w:rPr>
  </w:style>
  <w:style w:type="paragraph" w:styleId="Signature">
    <w:name w:val="Signature"/>
    <w:basedOn w:val="Normal"/>
    <w:link w:val="SignatureChar"/>
    <w:uiPriority w:val="99"/>
    <w:semiHidden/>
    <w:unhideWhenUsed/>
    <w:rsid w:val="00B12204"/>
    <w:pPr>
      <w:ind w:left="4252"/>
    </w:pPr>
  </w:style>
  <w:style w:type="character" w:customStyle="1" w:styleId="SignatureChar">
    <w:name w:val="Signature Char"/>
    <w:basedOn w:val="DefaultParagraphFont"/>
    <w:link w:val="Signature"/>
    <w:uiPriority w:val="99"/>
    <w:semiHidden/>
    <w:rsid w:val="00B12204"/>
    <w:rPr>
      <w:rFonts w:eastAsia="Times New Roman"/>
      <w:sz w:val="24"/>
      <w:szCs w:val="24"/>
    </w:rPr>
  </w:style>
  <w:style w:type="paragraph" w:styleId="TableofAuthorities">
    <w:name w:val="table of authorities"/>
    <w:basedOn w:val="Normal"/>
    <w:next w:val="Normal"/>
    <w:uiPriority w:val="99"/>
    <w:semiHidden/>
    <w:unhideWhenUsed/>
    <w:rsid w:val="00B12204"/>
    <w:pPr>
      <w:ind w:left="240" w:hanging="240"/>
    </w:pPr>
  </w:style>
  <w:style w:type="paragraph" w:styleId="TableofFigures">
    <w:name w:val="table of figures"/>
    <w:basedOn w:val="Normal"/>
    <w:next w:val="Normal"/>
    <w:semiHidden/>
    <w:unhideWhenUsed/>
    <w:rsid w:val="00B12204"/>
  </w:style>
  <w:style w:type="paragraph" w:styleId="Title">
    <w:name w:val="Title"/>
    <w:aliases w:val="תו"/>
    <w:basedOn w:val="Normal"/>
    <w:next w:val="Normal"/>
    <w:link w:val="TitleChar"/>
    <w:uiPriority w:val="10"/>
    <w:qFormat/>
    <w:rsid w:val="00B12204"/>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B12204"/>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B12204"/>
    <w:pPr>
      <w:spacing w:before="120"/>
    </w:pPr>
    <w:rPr>
      <w:rFonts w:asciiTheme="majorHAnsi" w:eastAsiaTheme="majorEastAsia" w:hAnsiTheme="majorHAnsi" w:cstheme="majorBidi"/>
      <w:b/>
      <w:bCs/>
    </w:rPr>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rsid w:val="00B12204"/>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
    <w:basedOn w:val="DefaultParagraphFont"/>
    <w:rsid w:val="00B12204"/>
    <w:rPr>
      <w:rFonts w:ascii="David" w:eastAsia="Times New Roman" w:hAnsi="David"/>
      <w:b/>
      <w:bCs/>
      <w:sz w:val="28"/>
      <w:szCs w:val="28"/>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rsid w:val="00B12204"/>
    <w:rPr>
      <w:rFonts w:ascii="David" w:eastAsia="Times New Roman" w:hAnsi="David"/>
      <w:b/>
      <w:bCs/>
      <w:sz w:val="24"/>
      <w:lang w:eastAsia="he-IL"/>
    </w:rPr>
  </w:style>
  <w:style w:type="character" w:customStyle="1" w:styleId="Heading5Char1">
    <w:name w:val="Heading 5 Char1"/>
    <w:aliases w:val="Hn5 Char,H5 Char,Heading 5 Char Char1,Char Char Char Char Char,Heading 5 תו1 Char1,Heading 5 תו תו Char1,H51 Char,H510 Char,H511 Char,H512 Char,H513 Char,H514 Char,H515 Char,H516 Char,H517 Char,H518 Char,H519 Char,H52 Char,H520 Char"/>
    <w:basedOn w:val="DefaultParagraphFont"/>
    <w:rsid w:val="00B12204"/>
    <w:rPr>
      <w:rFonts w:ascii="David" w:eastAsia="Times New Roman" w:hAnsi="David"/>
      <w:b/>
      <w:bCs/>
      <w:sz w:val="24"/>
      <w:lang w:eastAsia="he-IL"/>
    </w:rPr>
  </w:style>
  <w:style w:type="numbering" w:customStyle="1" w:styleId="HeadingNumbers">
    <w:name w:val="Heading Numbers"/>
    <w:uiPriority w:val="99"/>
    <w:rsid w:val="00B12204"/>
    <w:pPr>
      <w:numPr>
        <w:numId w:val="44"/>
      </w:numPr>
    </w:pPr>
  </w:style>
  <w:style w:type="character" w:customStyle="1" w:styleId="BulletList30">
    <w:name w:val="Bullet List 3 תו"/>
    <w:link w:val="BulletList3"/>
    <w:locked/>
    <w:rsid w:val="00B12204"/>
    <w:rPr>
      <w:rFonts w:eastAsia="Times New Roman"/>
      <w:sz w:val="22"/>
      <w:szCs w:val="24"/>
      <w:lang w:eastAsia="he-IL"/>
    </w:rPr>
  </w:style>
  <w:style w:type="character" w:customStyle="1" w:styleId="Normal2Char">
    <w:name w:val="Normal2 Char"/>
    <w:link w:val="Normal2"/>
    <w:locked/>
    <w:rsid w:val="00B12204"/>
    <w:rPr>
      <w:rFonts w:eastAsia="Times New Roman"/>
      <w:sz w:val="22"/>
      <w:szCs w:val="24"/>
      <w:lang w:eastAsia="he-IL"/>
    </w:rPr>
  </w:style>
  <w:style w:type="paragraph" w:customStyle="1" w:styleId="Normal2Title">
    <w:name w:val="Normal2 Title"/>
    <w:basedOn w:val="Base"/>
    <w:next w:val="Normal2"/>
    <w:link w:val="Normal2TitleChar"/>
    <w:rsid w:val="00B12204"/>
    <w:pPr>
      <w:ind w:left="795"/>
    </w:pPr>
    <w:rPr>
      <w:b/>
      <w:bCs/>
    </w:rPr>
  </w:style>
  <w:style w:type="character" w:customStyle="1" w:styleId="Normal2TitleChar">
    <w:name w:val="Normal2 Title Char"/>
    <w:link w:val="Normal2Title"/>
    <w:locked/>
    <w:rsid w:val="00B12204"/>
    <w:rPr>
      <w:rFonts w:eastAsia="Times New Roman"/>
      <w:b/>
      <w:bCs/>
      <w:sz w:val="22"/>
      <w:szCs w:val="24"/>
      <w:lang w:eastAsia="he-IL"/>
    </w:rPr>
  </w:style>
  <w:style w:type="paragraph" w:customStyle="1" w:styleId="IndentedList2">
    <w:name w:val="Indented List 2"/>
    <w:basedOn w:val="Base"/>
    <w:rsid w:val="00B12204"/>
    <w:pPr>
      <w:numPr>
        <w:numId w:val="45"/>
      </w:numPr>
    </w:pPr>
  </w:style>
  <w:style w:type="character" w:customStyle="1" w:styleId="Normal1Char">
    <w:name w:val="Normal1 Char"/>
    <w:link w:val="Normal1"/>
    <w:locked/>
    <w:rsid w:val="00B12204"/>
    <w:rPr>
      <w:rFonts w:eastAsia="Times New Roman"/>
      <w:sz w:val="24"/>
      <w:szCs w:val="24"/>
      <w:lang w:eastAsia="he-IL"/>
    </w:rPr>
  </w:style>
  <w:style w:type="paragraph" w:customStyle="1" w:styleId="Normal7">
    <w:name w:val="Normal7"/>
    <w:basedOn w:val="Base"/>
    <w:rsid w:val="00B12204"/>
  </w:style>
  <w:style w:type="paragraph" w:customStyle="1" w:styleId="ListParagraph1">
    <w:name w:val="List Paragraph1"/>
    <w:basedOn w:val="Normal"/>
    <w:uiPriority w:val="99"/>
    <w:qFormat/>
    <w:rsid w:val="00B12204"/>
    <w:pPr>
      <w:spacing w:after="200" w:line="276" w:lineRule="auto"/>
      <w:ind w:left="720"/>
      <w:contextualSpacing/>
    </w:pPr>
    <w:rPr>
      <w:rFonts w:ascii="Rockwell" w:eastAsia="Calibri" w:hAnsi="Rockwell" w:cs="Aharoni"/>
      <w:sz w:val="28"/>
      <w:lang w:eastAsia="he-IL"/>
    </w:rPr>
  </w:style>
  <w:style w:type="paragraph" w:customStyle="1" w:styleId="HeadingPerek">
    <w:name w:val="HeadingPerek"/>
    <w:basedOn w:val="Normal"/>
    <w:link w:val="HeadingPerekChar"/>
    <w:qFormat/>
    <w:rsid w:val="00B12204"/>
    <w:pPr>
      <w:numPr>
        <w:numId w:val="46"/>
      </w:numPr>
      <w:jc w:val="both"/>
    </w:pPr>
    <w:rPr>
      <w:b/>
      <w:bCs/>
      <w:sz w:val="32"/>
      <w:szCs w:val="32"/>
      <w:lang w:eastAsia="he-IL"/>
    </w:rPr>
  </w:style>
  <w:style w:type="paragraph" w:customStyle="1" w:styleId="PARA1">
    <w:name w:val="PARA 1"/>
    <w:basedOn w:val="Normal"/>
    <w:qFormat/>
    <w:rsid w:val="00B12204"/>
    <w:pPr>
      <w:numPr>
        <w:ilvl w:val="1"/>
        <w:numId w:val="46"/>
      </w:numPr>
      <w:spacing w:before="120" w:after="120"/>
      <w:jc w:val="both"/>
      <w:outlineLvl w:val="1"/>
    </w:pPr>
    <w:rPr>
      <w:rFonts w:cs="Narkisim"/>
      <w:lang w:eastAsia="he-IL"/>
    </w:rPr>
  </w:style>
  <w:style w:type="paragraph" w:customStyle="1" w:styleId="PARA2">
    <w:name w:val="PARA 2"/>
    <w:basedOn w:val="PARA1"/>
    <w:qFormat/>
    <w:rsid w:val="00B12204"/>
    <w:pPr>
      <w:numPr>
        <w:ilvl w:val="2"/>
      </w:numPr>
    </w:pPr>
    <w:rPr>
      <w:rFonts w:ascii="Arial" w:hAnsi="Arial"/>
      <w:b/>
    </w:rPr>
  </w:style>
  <w:style w:type="paragraph" w:customStyle="1" w:styleId="PARA3">
    <w:name w:val="PARA 3"/>
    <w:basedOn w:val="Normal"/>
    <w:qFormat/>
    <w:rsid w:val="00B12204"/>
    <w:pPr>
      <w:numPr>
        <w:ilvl w:val="3"/>
        <w:numId w:val="46"/>
      </w:numPr>
      <w:tabs>
        <w:tab w:val="left" w:pos="387"/>
      </w:tabs>
      <w:spacing w:before="120"/>
      <w:jc w:val="both"/>
    </w:pPr>
    <w:rPr>
      <w:rFonts w:cs="Narkisim"/>
      <w:lang w:eastAsia="he-IL"/>
    </w:rPr>
  </w:style>
  <w:style w:type="character" w:customStyle="1" w:styleId="HeadingPerekChar">
    <w:name w:val="HeadingPerek Char"/>
    <w:link w:val="HeadingPerek"/>
    <w:rsid w:val="00B12204"/>
    <w:rPr>
      <w:rFonts w:asciiTheme="minorHAnsi" w:eastAsiaTheme="minorHAnsi" w:hAnsiTheme="minorHAnsi" w:cstheme="minorBidi"/>
      <w:b/>
      <w:bCs/>
      <w:sz w:val="32"/>
      <w:szCs w:val="32"/>
      <w:lang w:eastAsia="he-IL"/>
    </w:rPr>
  </w:style>
  <w:style w:type="paragraph" w:customStyle="1" w:styleId="1">
    <w:name w:val="כותרת רמה 1"/>
    <w:basedOn w:val="Normal"/>
    <w:link w:val="12"/>
    <w:qFormat/>
    <w:rsid w:val="00B12204"/>
    <w:pPr>
      <w:keepNext/>
      <w:numPr>
        <w:numId w:val="47"/>
      </w:numPr>
      <w:shd w:val="clear" w:color="auto" w:fill="F2F2F2"/>
      <w:spacing w:before="240" w:after="180"/>
      <w:ind w:left="567" w:hanging="567"/>
      <w:outlineLvl w:val="0"/>
    </w:pPr>
    <w:rPr>
      <w:rFonts w:ascii="Arial" w:hAnsi="Arial"/>
      <w:b/>
      <w:bCs/>
      <w:color w:val="003399"/>
      <w:kern w:val="32"/>
    </w:rPr>
  </w:style>
  <w:style w:type="character" w:customStyle="1" w:styleId="12">
    <w:name w:val="כותרת רמה 1 תו"/>
    <w:basedOn w:val="DefaultParagraphFont"/>
    <w:link w:val="1"/>
    <w:rsid w:val="00B12204"/>
    <w:rPr>
      <w:rFonts w:ascii="Arial" w:eastAsiaTheme="minorHAnsi" w:hAnsi="Arial" w:cstheme="minorBidi"/>
      <w:b/>
      <w:bCs/>
      <w:color w:val="003399"/>
      <w:kern w:val="32"/>
      <w:sz w:val="22"/>
      <w:szCs w:val="22"/>
      <w:shd w:val="clear" w:color="auto" w:fill="F2F2F2"/>
    </w:rPr>
  </w:style>
  <w:style w:type="paragraph" w:customStyle="1" w:styleId="2">
    <w:name w:val="סעיף רמה 2"/>
    <w:basedOn w:val="Normal"/>
    <w:link w:val="22"/>
    <w:qFormat/>
    <w:rsid w:val="00B12204"/>
    <w:pPr>
      <w:numPr>
        <w:ilvl w:val="1"/>
        <w:numId w:val="49"/>
      </w:numPr>
      <w:spacing w:line="360" w:lineRule="auto"/>
      <w:jc w:val="both"/>
    </w:pPr>
    <w:rPr>
      <w:rFonts w:ascii="Arial" w:hAnsi="Arial"/>
    </w:rPr>
  </w:style>
  <w:style w:type="character" w:customStyle="1" w:styleId="22">
    <w:name w:val="סעיף רמה 2 תו"/>
    <w:basedOn w:val="DefaultParagraphFont"/>
    <w:link w:val="2"/>
    <w:rsid w:val="00B12204"/>
    <w:rPr>
      <w:rFonts w:ascii="Arial" w:eastAsiaTheme="minorHAnsi" w:hAnsi="Arial" w:cstheme="minorBidi"/>
      <w:sz w:val="22"/>
      <w:szCs w:val="22"/>
    </w:rPr>
  </w:style>
  <w:style w:type="paragraph" w:customStyle="1" w:styleId="3">
    <w:name w:val="סעיף רמה 3"/>
    <w:basedOn w:val="2"/>
    <w:link w:val="30"/>
    <w:qFormat/>
    <w:rsid w:val="00B12204"/>
    <w:pPr>
      <w:numPr>
        <w:ilvl w:val="2"/>
      </w:numPr>
      <w:tabs>
        <w:tab w:val="left" w:pos="1304"/>
      </w:tabs>
    </w:pPr>
  </w:style>
  <w:style w:type="character" w:customStyle="1" w:styleId="30">
    <w:name w:val="סעיף רמה 3 תו"/>
    <w:basedOn w:val="22"/>
    <w:link w:val="3"/>
    <w:rsid w:val="00B12204"/>
    <w:rPr>
      <w:rFonts w:ascii="Arial" w:eastAsiaTheme="minorHAnsi" w:hAnsi="Arial" w:cstheme="minorBidi"/>
      <w:sz w:val="22"/>
      <w:szCs w:val="22"/>
    </w:rPr>
  </w:style>
  <w:style w:type="paragraph" w:customStyle="1" w:styleId="211111">
    <w:name w:val="תת סעיף2 1.1.1.1.1"/>
    <w:basedOn w:val="11"/>
    <w:rsid w:val="00B12204"/>
    <w:pPr>
      <w:tabs>
        <w:tab w:val="num" w:pos="4253"/>
      </w:tabs>
      <w:ind w:left="4253" w:hanging="1134"/>
    </w:pPr>
    <w:rPr>
      <w:rFonts w:cs="Arial"/>
    </w:rPr>
  </w:style>
  <w:style w:type="paragraph" w:customStyle="1" w:styleId="4">
    <w:name w:val="סעיף רמה 4"/>
    <w:basedOn w:val="3"/>
    <w:link w:val="40"/>
    <w:qFormat/>
    <w:rsid w:val="00B12204"/>
    <w:pPr>
      <w:numPr>
        <w:ilvl w:val="3"/>
      </w:numPr>
      <w:tabs>
        <w:tab w:val="left" w:pos="2268"/>
      </w:tabs>
    </w:pPr>
  </w:style>
  <w:style w:type="paragraph" w:customStyle="1" w:styleId="5">
    <w:name w:val="סעיף רמה 5"/>
    <w:basedOn w:val="4"/>
    <w:qFormat/>
    <w:rsid w:val="00B12204"/>
    <w:pPr>
      <w:numPr>
        <w:ilvl w:val="4"/>
      </w:numPr>
      <w:tabs>
        <w:tab w:val="clear" w:pos="2268"/>
        <w:tab w:val="left" w:pos="3402"/>
      </w:tabs>
      <w:ind w:left="2210" w:hanging="510"/>
    </w:pPr>
  </w:style>
  <w:style w:type="character" w:customStyle="1" w:styleId="40">
    <w:name w:val="סעיף רמה 4 תו"/>
    <w:basedOn w:val="30"/>
    <w:link w:val="4"/>
    <w:rsid w:val="00B12204"/>
    <w:rPr>
      <w:rFonts w:ascii="Arial" w:eastAsiaTheme="minorHAnsi" w:hAnsi="Arial" w:cstheme="minorBidi"/>
      <w:sz w:val="22"/>
      <w:szCs w:val="22"/>
    </w:rPr>
  </w:style>
  <w:style w:type="paragraph" w:customStyle="1" w:styleId="-0">
    <w:name w:val="נספח - כותרת"/>
    <w:basedOn w:val="Title"/>
    <w:link w:val="-Char"/>
    <w:qFormat/>
    <w:rsid w:val="00B1220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TitleChar"/>
    <w:link w:val="-0"/>
    <w:rsid w:val="00B12204"/>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B12204"/>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B12204"/>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7"/>
    <w:link w:val="CharCharChar"/>
    <w:rsid w:val="00B12204"/>
    <w:pPr>
      <w:numPr>
        <w:ilvl w:val="1"/>
        <w:numId w:val="47"/>
      </w:numPr>
    </w:pPr>
    <w:rPr>
      <w:rFonts w:ascii="Wingdings" w:hAnsi="Wingdings" w:cs="Arial"/>
      <w:color w:val="A81229"/>
      <w:position w:val="-4"/>
      <w:sz w:val="28"/>
      <w:szCs w:val="28"/>
    </w:rPr>
  </w:style>
  <w:style w:type="paragraph" w:customStyle="1" w:styleId="a0">
    <w:name w:val="הגדרות"/>
    <w:basedOn w:val="Normal"/>
    <w:link w:val="a9"/>
    <w:uiPriority w:val="99"/>
    <w:qFormat/>
    <w:rsid w:val="00B12204"/>
    <w:pPr>
      <w:numPr>
        <w:numId w:val="48"/>
      </w:numPr>
      <w:spacing w:line="360" w:lineRule="auto"/>
      <w:contextualSpacing/>
      <w:jc w:val="both"/>
    </w:pPr>
    <w:rPr>
      <w:rFonts w:ascii="Arial" w:hAnsi="Arial" w:cs="Arial"/>
    </w:rPr>
  </w:style>
  <w:style w:type="character" w:customStyle="1" w:styleId="a9">
    <w:name w:val="הגדרות תו"/>
    <w:basedOn w:val="DefaultParagraphFont"/>
    <w:link w:val="a0"/>
    <w:uiPriority w:val="99"/>
    <w:rsid w:val="00B12204"/>
    <w:rPr>
      <w:rFonts w:ascii="Arial" w:eastAsiaTheme="minorHAnsi" w:hAnsi="Arial" w:cs="Arial"/>
      <w:sz w:val="22"/>
      <w:szCs w:val="22"/>
    </w:rPr>
  </w:style>
  <w:style w:type="paragraph" w:customStyle="1" w:styleId="6">
    <w:name w:val="סעיף רמה 6"/>
    <w:basedOn w:val="5"/>
    <w:qFormat/>
    <w:rsid w:val="00B12204"/>
    <w:pPr>
      <w:numPr>
        <w:ilvl w:val="5"/>
      </w:numPr>
      <w:tabs>
        <w:tab w:val="num" w:pos="2569"/>
      </w:tabs>
      <w:ind w:left="4820" w:hanging="1418"/>
    </w:pPr>
  </w:style>
  <w:style w:type="paragraph" w:customStyle="1" w:styleId="aa">
    <w:name w:val="כותרת שם נספח"/>
    <w:basedOn w:val="Normal"/>
    <w:rsid w:val="00B12204"/>
    <w:pPr>
      <w:spacing w:before="240" w:line="360" w:lineRule="auto"/>
      <w:jc w:val="both"/>
    </w:pPr>
    <w:rPr>
      <w:rFonts w:ascii="Arial" w:hAnsi="Arial" w:cs="Arial"/>
      <w:b/>
      <w:bCs/>
      <w:color w:val="1B3461"/>
      <w:sz w:val="26"/>
      <w:szCs w:val="26"/>
    </w:rPr>
  </w:style>
  <w:style w:type="paragraph" w:customStyle="1" w:styleId="ab">
    <w:name w:val="טקסט נספח"/>
    <w:basedOn w:val="aa"/>
    <w:rsid w:val="00B12204"/>
    <w:rPr>
      <w:rFonts w:cs="David"/>
      <w:b w:val="0"/>
      <w:bCs w:val="0"/>
      <w:color w:val="auto"/>
      <w:sz w:val="22"/>
      <w:szCs w:val="22"/>
    </w:rPr>
  </w:style>
  <w:style w:type="paragraph" w:customStyle="1" w:styleId="ac">
    <w:name w:val="כותרת טבלת נספחים"/>
    <w:basedOn w:val="Normal"/>
    <w:rsid w:val="00B12204"/>
    <w:pPr>
      <w:jc w:val="center"/>
    </w:pPr>
    <w:rPr>
      <w:rFonts w:ascii="Arial" w:hAnsi="Arial" w:cs="Arial"/>
      <w:b/>
      <w:color w:val="1B3461"/>
      <w:sz w:val="28"/>
    </w:rPr>
  </w:style>
  <w:style w:type="paragraph" w:customStyle="1" w:styleId="ad">
    <w:name w:val="שם הוראה"/>
    <w:basedOn w:val="Normal"/>
    <w:rsid w:val="00B12204"/>
    <w:pPr>
      <w:jc w:val="both"/>
    </w:pPr>
    <w:rPr>
      <w:rFonts w:ascii="Arial" w:hAnsi="Arial" w:cs="Arial"/>
      <w:b/>
      <w:bCs/>
      <w:color w:val="FFFFFF"/>
      <w:sz w:val="28"/>
      <w:szCs w:val="28"/>
    </w:rPr>
  </w:style>
  <w:style w:type="paragraph" w:customStyle="1" w:styleId="ae">
    <w:name w:val="טקסט רץ טבלה עליונה"/>
    <w:basedOn w:val="Normal"/>
    <w:rsid w:val="00B12204"/>
    <w:pPr>
      <w:jc w:val="both"/>
    </w:pPr>
    <w:rPr>
      <w:rFonts w:ascii="Arial" w:hAnsi="Arial" w:cs="Arial"/>
      <w:sz w:val="20"/>
      <w:szCs w:val="20"/>
    </w:rPr>
  </w:style>
  <w:style w:type="paragraph" w:customStyle="1" w:styleId="af">
    <w:name w:val="טקסט סעיף מודגש"/>
    <w:basedOn w:val="a7"/>
    <w:link w:val="af0"/>
    <w:rsid w:val="00B12204"/>
    <w:pPr>
      <w:tabs>
        <w:tab w:val="clear" w:pos="1107"/>
      </w:tabs>
      <w:ind w:left="0" w:firstLine="0"/>
    </w:pPr>
    <w:rPr>
      <w:rFonts w:cs="Times New Roman"/>
      <w:b/>
      <w:bCs/>
    </w:rPr>
  </w:style>
  <w:style w:type="character" w:customStyle="1" w:styleId="Char">
    <w:name w:val="טקסט סעיף Char"/>
    <w:link w:val="a7"/>
    <w:rsid w:val="00B12204"/>
    <w:rPr>
      <w:rFonts w:ascii="Arial" w:eastAsia="Times New Roman" w:hAnsi="Arial"/>
      <w:sz w:val="24"/>
      <w:szCs w:val="24"/>
    </w:rPr>
  </w:style>
  <w:style w:type="character" w:customStyle="1" w:styleId="af0">
    <w:name w:val="טקסט סעיף מודגש תו"/>
    <w:link w:val="af"/>
    <w:rsid w:val="00B12204"/>
    <w:rPr>
      <w:rFonts w:ascii="Arial" w:eastAsia="Times New Roman" w:hAnsi="Arial" w:cs="Times New Roman"/>
      <w:b/>
      <w:bCs/>
      <w:sz w:val="22"/>
      <w:szCs w:val="22"/>
    </w:rPr>
  </w:style>
  <w:style w:type="paragraph" w:customStyle="1" w:styleId="Char0">
    <w:name w:val="הדגשת צבע תו Char"/>
    <w:basedOn w:val="a7"/>
    <w:link w:val="CharChar2"/>
    <w:rsid w:val="00B12204"/>
    <w:pPr>
      <w:tabs>
        <w:tab w:val="clear" w:pos="1107"/>
        <w:tab w:val="num" w:pos="1440"/>
      </w:tabs>
      <w:ind w:left="1440" w:hanging="360"/>
    </w:pPr>
    <w:rPr>
      <w:rFonts w:cs="Times New Roman"/>
      <w:shd w:val="clear" w:color="auto" w:fill="DEE7F6"/>
    </w:rPr>
  </w:style>
  <w:style w:type="character" w:customStyle="1" w:styleId="CharChar2">
    <w:name w:val="הדגשת צבע תו Char Char"/>
    <w:link w:val="Char0"/>
    <w:rsid w:val="00B12204"/>
    <w:rPr>
      <w:rFonts w:ascii="Arial" w:eastAsia="Times New Roman" w:hAnsi="Arial" w:cs="Times New Roman"/>
      <w:sz w:val="22"/>
      <w:szCs w:val="22"/>
    </w:rPr>
  </w:style>
  <w:style w:type="paragraph" w:customStyle="1" w:styleId="af1">
    <w:name w:val="אייקון החשוב ביותר"/>
    <w:basedOn w:val="a7"/>
    <w:link w:val="af2"/>
    <w:rsid w:val="00B12204"/>
    <w:pPr>
      <w:tabs>
        <w:tab w:val="clear" w:pos="1107"/>
        <w:tab w:val="num" w:pos="1440"/>
      </w:tabs>
      <w:ind w:left="1440" w:hanging="360"/>
    </w:pPr>
    <w:rPr>
      <w:rFonts w:ascii="Wingdings" w:hAnsi="Wingdings" w:cs="Times New Roman"/>
      <w:color w:val="5EA740"/>
      <w:position w:val="-4"/>
      <w:sz w:val="28"/>
      <w:szCs w:val="28"/>
    </w:rPr>
  </w:style>
  <w:style w:type="character" w:customStyle="1" w:styleId="af2">
    <w:name w:val="אייקון החשוב ביותר תו"/>
    <w:link w:val="af1"/>
    <w:rsid w:val="00B12204"/>
    <w:rPr>
      <w:rFonts w:ascii="Wingdings" w:eastAsia="Times New Roman" w:hAnsi="Wingdings" w:cs="Times New Roman"/>
      <w:color w:val="5EA740"/>
      <w:position w:val="-4"/>
      <w:sz w:val="28"/>
      <w:szCs w:val="28"/>
    </w:rPr>
  </w:style>
  <w:style w:type="paragraph" w:customStyle="1" w:styleId="af3">
    <w:name w:val="אייקון רישום/דיווח"/>
    <w:basedOn w:val="a7"/>
    <w:link w:val="af4"/>
    <w:rsid w:val="00B12204"/>
    <w:pPr>
      <w:tabs>
        <w:tab w:val="clear" w:pos="1107"/>
        <w:tab w:val="num" w:pos="1440"/>
      </w:tabs>
      <w:ind w:left="1440" w:hanging="360"/>
    </w:pPr>
    <w:rPr>
      <w:rFonts w:ascii="Wingdings" w:hAnsi="Wingdings" w:cs="Times New Roman"/>
      <w:color w:val="800080"/>
      <w:position w:val="-4"/>
      <w:sz w:val="28"/>
      <w:szCs w:val="28"/>
    </w:rPr>
  </w:style>
  <w:style w:type="character" w:customStyle="1" w:styleId="af4">
    <w:name w:val="אייקון רישום/דיווח תו"/>
    <w:link w:val="af3"/>
    <w:rsid w:val="00B12204"/>
    <w:rPr>
      <w:rFonts w:ascii="Wingdings" w:eastAsia="Times New Roman" w:hAnsi="Wingdings" w:cs="Times New Roman"/>
      <w:color w:val="800080"/>
      <w:position w:val="-4"/>
      <w:sz w:val="28"/>
      <w:szCs w:val="28"/>
    </w:rPr>
  </w:style>
  <w:style w:type="paragraph" w:customStyle="1" w:styleId="af5">
    <w:name w:val="אייקון מערכות מידע"/>
    <w:basedOn w:val="a7"/>
    <w:link w:val="af6"/>
    <w:rsid w:val="00B12204"/>
    <w:pPr>
      <w:tabs>
        <w:tab w:val="clear" w:pos="1107"/>
        <w:tab w:val="num" w:pos="1440"/>
      </w:tabs>
      <w:ind w:left="1440" w:hanging="360"/>
    </w:pPr>
    <w:rPr>
      <w:rFonts w:ascii="Wingdings" w:hAnsi="Wingdings" w:cs="Times New Roman"/>
      <w:color w:val="36A6E8"/>
      <w:position w:val="-4"/>
      <w:sz w:val="28"/>
      <w:szCs w:val="28"/>
    </w:rPr>
  </w:style>
  <w:style w:type="character" w:customStyle="1" w:styleId="af6">
    <w:name w:val="אייקון מערכות מידע תו"/>
    <w:link w:val="af5"/>
    <w:rsid w:val="00B12204"/>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B12204"/>
    <w:rPr>
      <w:rFonts w:ascii="Wingdings" w:eastAsiaTheme="minorHAnsi" w:hAnsi="Wingdings" w:cs="Arial"/>
      <w:color w:val="A81229"/>
      <w:position w:val="-4"/>
      <w:sz w:val="28"/>
      <w:szCs w:val="28"/>
    </w:rPr>
  </w:style>
  <w:style w:type="character" w:styleId="FootnoteReference">
    <w:name w:val="footnote reference"/>
    <w:uiPriority w:val="99"/>
    <w:semiHidden/>
    <w:rsid w:val="00B12204"/>
    <w:rPr>
      <w:vertAlign w:val="superscript"/>
    </w:rPr>
  </w:style>
  <w:style w:type="table" w:customStyle="1" w:styleId="13">
    <w:name w:val="טבלת רשת1"/>
    <w:basedOn w:val="TableNormal"/>
    <w:uiPriority w:val="59"/>
    <w:rsid w:val="00B1220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B12204"/>
    <w:rPr>
      <w:rFonts w:eastAsia="Times New Roman"/>
      <w:sz w:val="22"/>
      <w:szCs w:val="24"/>
      <w:lang w:eastAsia="he-IL"/>
    </w:rPr>
  </w:style>
  <w:style w:type="character" w:customStyle="1" w:styleId="AlphaList30">
    <w:name w:val="Alpha List 3 תו"/>
    <w:link w:val="AlphaList3"/>
    <w:locked/>
    <w:rsid w:val="00B12204"/>
    <w:rPr>
      <w:rFonts w:eastAsia="Times New Roman"/>
      <w:sz w:val="22"/>
      <w:szCs w:val="24"/>
      <w:lang w:eastAsia="he-IL"/>
    </w:rPr>
  </w:style>
  <w:style w:type="character" w:customStyle="1" w:styleId="BulletList10">
    <w:name w:val="Bullet List 1 תו"/>
    <w:link w:val="BulletList1"/>
    <w:locked/>
    <w:rsid w:val="00B12204"/>
    <w:rPr>
      <w:rFonts w:eastAsia="Times New Roman"/>
      <w:sz w:val="22"/>
      <w:szCs w:val="24"/>
      <w:lang w:eastAsia="he-IL"/>
    </w:rPr>
  </w:style>
  <w:style w:type="paragraph" w:customStyle="1" w:styleId="Footer1">
    <w:name w:val="Footer1"/>
    <w:basedOn w:val="Base"/>
    <w:uiPriority w:val="99"/>
    <w:rsid w:val="00B12204"/>
    <w:pPr>
      <w:spacing w:line="200" w:lineRule="exact"/>
    </w:pPr>
    <w:rPr>
      <w:sz w:val="18"/>
      <w:szCs w:val="20"/>
    </w:rPr>
  </w:style>
  <w:style w:type="paragraph" w:customStyle="1" w:styleId="IndentedList0">
    <w:name w:val="Indented List 0"/>
    <w:basedOn w:val="Base"/>
    <w:rsid w:val="00B12204"/>
    <w:pPr>
      <w:ind w:left="357" w:hanging="357"/>
      <w:mirrorIndents/>
    </w:pPr>
  </w:style>
  <w:style w:type="paragraph" w:customStyle="1" w:styleId="IndentedList1">
    <w:name w:val="Indented List 1"/>
    <w:basedOn w:val="Base"/>
    <w:uiPriority w:val="99"/>
    <w:rsid w:val="00B12204"/>
    <w:pPr>
      <w:ind w:left="714" w:hanging="357"/>
    </w:pPr>
  </w:style>
  <w:style w:type="paragraph" w:customStyle="1" w:styleId="IndentedList3">
    <w:name w:val="Indented List 3"/>
    <w:basedOn w:val="Base"/>
    <w:uiPriority w:val="99"/>
    <w:rsid w:val="00B12204"/>
    <w:pPr>
      <w:numPr>
        <w:numId w:val="50"/>
      </w:numPr>
    </w:pPr>
  </w:style>
  <w:style w:type="paragraph" w:customStyle="1" w:styleId="IndentedList4">
    <w:name w:val="Indented List 4"/>
    <w:basedOn w:val="Base"/>
    <w:uiPriority w:val="99"/>
    <w:rsid w:val="00B12204"/>
    <w:pPr>
      <w:numPr>
        <w:numId w:val="51"/>
      </w:numPr>
    </w:pPr>
  </w:style>
  <w:style w:type="character" w:customStyle="1" w:styleId="ListContinue2Char">
    <w:name w:val="List Continue2 Char"/>
    <w:link w:val="ListContinue2"/>
    <w:locked/>
    <w:rsid w:val="00B12204"/>
    <w:rPr>
      <w:rFonts w:eastAsia="Times New Roman"/>
      <w:sz w:val="22"/>
      <w:szCs w:val="24"/>
      <w:lang w:eastAsia="he-IL"/>
    </w:rPr>
  </w:style>
  <w:style w:type="paragraph" w:customStyle="1" w:styleId="14">
    <w:name w:val="תואר1"/>
    <w:basedOn w:val="Normal"/>
    <w:next w:val="Para10"/>
    <w:uiPriority w:val="99"/>
    <w:rsid w:val="00B12204"/>
    <w:pPr>
      <w:spacing w:before="240" w:after="240" w:line="320" w:lineRule="exact"/>
      <w:jc w:val="center"/>
    </w:pPr>
    <w:rPr>
      <w:b/>
      <w:bCs/>
      <w:spacing w:val="6"/>
      <w:sz w:val="28"/>
      <w:szCs w:val="32"/>
      <w:lang w:eastAsia="he-IL"/>
    </w:rPr>
  </w:style>
  <w:style w:type="character" w:styleId="PageNumber">
    <w:name w:val="page number"/>
    <w:uiPriority w:val="99"/>
    <w:rsid w:val="00B12204"/>
  </w:style>
  <w:style w:type="paragraph" w:customStyle="1" w:styleId="AlphaList">
    <w:name w:val="Alpha List"/>
    <w:basedOn w:val="Base"/>
    <w:link w:val="AlphaList6"/>
    <w:rsid w:val="00B12204"/>
    <w:pPr>
      <w:tabs>
        <w:tab w:val="num" w:pos="357"/>
      </w:tabs>
      <w:ind w:left="357" w:hanging="357"/>
    </w:pPr>
  </w:style>
  <w:style w:type="character" w:customStyle="1" w:styleId="AlphaList6">
    <w:name w:val="Alpha List תו"/>
    <w:link w:val="AlphaList"/>
    <w:locked/>
    <w:rsid w:val="00B12204"/>
    <w:rPr>
      <w:rFonts w:eastAsia="Times New Roman"/>
      <w:sz w:val="22"/>
      <w:szCs w:val="24"/>
      <w:lang w:eastAsia="he-IL"/>
    </w:rPr>
  </w:style>
  <w:style w:type="paragraph" w:customStyle="1" w:styleId="BulletList">
    <w:name w:val="Bullet List"/>
    <w:basedOn w:val="Base"/>
    <w:uiPriority w:val="99"/>
    <w:rsid w:val="00B12204"/>
    <w:pPr>
      <w:tabs>
        <w:tab w:val="num" w:pos="357"/>
      </w:tabs>
      <w:ind w:left="357" w:hanging="300"/>
    </w:pPr>
  </w:style>
  <w:style w:type="paragraph" w:customStyle="1" w:styleId="Caption1">
    <w:name w:val="Caption1"/>
    <w:basedOn w:val="Base"/>
    <w:rsid w:val="00B12204"/>
    <w:pPr>
      <w:jc w:val="center"/>
    </w:pPr>
    <w:rPr>
      <w:bCs/>
    </w:rPr>
  </w:style>
  <w:style w:type="paragraph" w:customStyle="1" w:styleId="DataItem">
    <w:name w:val="DataItem"/>
    <w:basedOn w:val="Base"/>
    <w:uiPriority w:val="99"/>
    <w:rsid w:val="00B12204"/>
    <w:pPr>
      <w:jc w:val="left"/>
    </w:pPr>
  </w:style>
  <w:style w:type="paragraph" w:customStyle="1" w:styleId="DataItemB">
    <w:name w:val="DataItemB"/>
    <w:basedOn w:val="Base"/>
    <w:uiPriority w:val="99"/>
    <w:rsid w:val="00B12204"/>
    <w:pPr>
      <w:jc w:val="left"/>
    </w:pPr>
    <w:rPr>
      <w:b/>
      <w:bCs/>
    </w:rPr>
  </w:style>
  <w:style w:type="paragraph" w:customStyle="1" w:styleId="Instruction">
    <w:name w:val="Instruction"/>
    <w:basedOn w:val="Base"/>
    <w:link w:val="Instruction0"/>
    <w:uiPriority w:val="99"/>
    <w:rsid w:val="00B12204"/>
    <w:pPr>
      <w:tabs>
        <w:tab w:val="num" w:pos="0"/>
      </w:tabs>
      <w:ind w:left="357" w:hanging="357"/>
    </w:pPr>
    <w:rPr>
      <w:i/>
      <w:iCs/>
    </w:rPr>
  </w:style>
  <w:style w:type="character" w:customStyle="1" w:styleId="Instruction0">
    <w:name w:val="Instruction תו"/>
    <w:link w:val="Instruction"/>
    <w:uiPriority w:val="99"/>
    <w:locked/>
    <w:rsid w:val="00B12204"/>
    <w:rPr>
      <w:rFonts w:eastAsia="Times New Roman"/>
      <w:i/>
      <w:iCs/>
      <w:sz w:val="22"/>
      <w:szCs w:val="24"/>
      <w:lang w:eastAsia="he-IL"/>
    </w:rPr>
  </w:style>
  <w:style w:type="paragraph" w:customStyle="1" w:styleId="Instruction1">
    <w:name w:val="Instruction1"/>
    <w:basedOn w:val="Base"/>
    <w:link w:val="Instruction10"/>
    <w:uiPriority w:val="99"/>
    <w:rsid w:val="00B12204"/>
    <w:pPr>
      <w:tabs>
        <w:tab w:val="num" w:pos="720"/>
      </w:tabs>
      <w:ind w:left="720" w:hanging="363"/>
    </w:pPr>
    <w:rPr>
      <w:i/>
      <w:iCs/>
    </w:rPr>
  </w:style>
  <w:style w:type="character" w:customStyle="1" w:styleId="Instruction10">
    <w:name w:val="Instruction1 תו"/>
    <w:link w:val="Instruction1"/>
    <w:uiPriority w:val="99"/>
    <w:locked/>
    <w:rsid w:val="00B12204"/>
    <w:rPr>
      <w:rFonts w:eastAsia="Times New Roman"/>
      <w:i/>
      <w:iCs/>
      <w:sz w:val="22"/>
      <w:szCs w:val="24"/>
      <w:lang w:eastAsia="he-IL"/>
    </w:rPr>
  </w:style>
  <w:style w:type="paragraph" w:customStyle="1" w:styleId="Instruction2">
    <w:name w:val="Instruction2"/>
    <w:basedOn w:val="Base"/>
    <w:link w:val="Instruction20"/>
    <w:uiPriority w:val="99"/>
    <w:rsid w:val="00B12204"/>
    <w:pPr>
      <w:tabs>
        <w:tab w:val="num" w:pos="1083"/>
      </w:tabs>
      <w:ind w:left="1083" w:hanging="363"/>
    </w:pPr>
    <w:rPr>
      <w:i/>
      <w:iCs/>
    </w:rPr>
  </w:style>
  <w:style w:type="character" w:customStyle="1" w:styleId="Instruction20">
    <w:name w:val="Instruction2 תו"/>
    <w:link w:val="Instruction2"/>
    <w:uiPriority w:val="99"/>
    <w:locked/>
    <w:rsid w:val="00B12204"/>
    <w:rPr>
      <w:rFonts w:eastAsia="Times New Roman"/>
      <w:i/>
      <w:iCs/>
      <w:sz w:val="22"/>
      <w:szCs w:val="24"/>
      <w:lang w:eastAsia="he-IL"/>
    </w:rPr>
  </w:style>
  <w:style w:type="paragraph" w:customStyle="1" w:styleId="Instruction3">
    <w:name w:val="Instruction3"/>
    <w:basedOn w:val="Base"/>
    <w:uiPriority w:val="99"/>
    <w:rsid w:val="00B12204"/>
    <w:pPr>
      <w:tabs>
        <w:tab w:val="num" w:pos="1440"/>
      </w:tabs>
      <w:ind w:left="1440" w:hanging="357"/>
    </w:pPr>
    <w:rPr>
      <w:i/>
      <w:iCs/>
    </w:rPr>
  </w:style>
  <w:style w:type="paragraph" w:customStyle="1" w:styleId="Tableofcontents">
    <w:name w:val="Table of contents"/>
    <w:basedOn w:val="Base"/>
    <w:next w:val="Normal"/>
    <w:uiPriority w:val="99"/>
    <w:rsid w:val="00B12204"/>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B12204"/>
    <w:pPr>
      <w:pageBreakBefore w:val="0"/>
    </w:pPr>
  </w:style>
  <w:style w:type="paragraph" w:customStyle="1" w:styleId="af7">
    <w:name w:val="טבלה רגיל"/>
    <w:basedOn w:val="Normal"/>
    <w:rsid w:val="00B12204"/>
    <w:pPr>
      <w:spacing w:before="120"/>
    </w:pPr>
    <w:rPr>
      <w:lang w:eastAsia="he-IL"/>
    </w:rPr>
  </w:style>
  <w:style w:type="paragraph" w:customStyle="1" w:styleId="Normal3">
    <w:name w:val="Normal3"/>
    <w:basedOn w:val="Base"/>
    <w:link w:val="Normal30"/>
    <w:rsid w:val="00B12204"/>
    <w:pPr>
      <w:ind w:left="1200"/>
    </w:pPr>
  </w:style>
  <w:style w:type="character" w:customStyle="1" w:styleId="Normal30">
    <w:name w:val="Normal3 תו"/>
    <w:link w:val="Normal3"/>
    <w:locked/>
    <w:rsid w:val="00B12204"/>
    <w:rPr>
      <w:rFonts w:eastAsia="Times New Roman"/>
      <w:sz w:val="22"/>
      <w:szCs w:val="24"/>
      <w:lang w:eastAsia="he-IL"/>
    </w:rPr>
  </w:style>
  <w:style w:type="paragraph" w:customStyle="1" w:styleId="Caption11">
    <w:name w:val="Caption11"/>
    <w:basedOn w:val="Base"/>
    <w:uiPriority w:val="99"/>
    <w:rsid w:val="00B12204"/>
    <w:pPr>
      <w:jc w:val="center"/>
    </w:pPr>
    <w:rPr>
      <w:bCs/>
    </w:rPr>
  </w:style>
  <w:style w:type="paragraph" w:customStyle="1" w:styleId="ListContinue6">
    <w:name w:val="ListContinue"/>
    <w:basedOn w:val="Base"/>
    <w:link w:val="ListContinue7"/>
    <w:uiPriority w:val="99"/>
    <w:rsid w:val="00B12204"/>
    <w:pPr>
      <w:spacing w:before="0"/>
      <w:ind w:left="397"/>
    </w:pPr>
  </w:style>
  <w:style w:type="character" w:customStyle="1" w:styleId="ListContinue7">
    <w:name w:val="ListContinue תו"/>
    <w:link w:val="ListContinue6"/>
    <w:uiPriority w:val="99"/>
    <w:locked/>
    <w:rsid w:val="00B12204"/>
    <w:rPr>
      <w:rFonts w:eastAsia="Times New Roman"/>
      <w:sz w:val="22"/>
      <w:szCs w:val="24"/>
      <w:lang w:eastAsia="he-IL"/>
    </w:rPr>
  </w:style>
  <w:style w:type="paragraph" w:customStyle="1" w:styleId="Normal4">
    <w:name w:val="Normal4"/>
    <w:basedOn w:val="Base"/>
    <w:link w:val="Normal0"/>
    <w:uiPriority w:val="99"/>
    <w:rsid w:val="00B12204"/>
    <w:rPr>
      <w:rFonts w:eastAsia="Calibri" w:hint="cs"/>
    </w:rPr>
  </w:style>
  <w:style w:type="paragraph" w:customStyle="1" w:styleId="Normaltitle">
    <w:name w:val="Normal title"/>
    <w:basedOn w:val="Base"/>
    <w:next w:val="Normal4"/>
    <w:uiPriority w:val="99"/>
    <w:rsid w:val="00B12204"/>
    <w:rPr>
      <w:b/>
      <w:bCs/>
    </w:rPr>
  </w:style>
  <w:style w:type="paragraph" w:customStyle="1" w:styleId="Normal1Title">
    <w:name w:val="Normal1 Title"/>
    <w:basedOn w:val="Base"/>
    <w:next w:val="Normal1"/>
    <w:rsid w:val="00B12204"/>
    <w:pPr>
      <w:ind w:left="397"/>
    </w:pPr>
    <w:rPr>
      <w:b/>
      <w:bCs/>
    </w:rPr>
  </w:style>
  <w:style w:type="paragraph" w:customStyle="1" w:styleId="Normal3Title">
    <w:name w:val="Normal3 Title"/>
    <w:basedOn w:val="Base"/>
    <w:next w:val="Normal3"/>
    <w:rsid w:val="00B12204"/>
    <w:pPr>
      <w:ind w:left="1200"/>
    </w:pPr>
    <w:rPr>
      <w:b/>
      <w:bCs/>
    </w:rPr>
  </w:style>
  <w:style w:type="paragraph" w:customStyle="1" w:styleId="NumberList">
    <w:name w:val="Number List"/>
    <w:basedOn w:val="Base"/>
    <w:link w:val="NumberList6"/>
    <w:uiPriority w:val="99"/>
    <w:rsid w:val="00B12204"/>
    <w:pPr>
      <w:tabs>
        <w:tab w:val="num" w:pos="397"/>
      </w:tabs>
      <w:ind w:left="397" w:hanging="397"/>
    </w:pPr>
  </w:style>
  <w:style w:type="character" w:customStyle="1" w:styleId="NumberList6">
    <w:name w:val="Number List תו"/>
    <w:link w:val="NumberList"/>
    <w:uiPriority w:val="99"/>
    <w:locked/>
    <w:rsid w:val="00B12204"/>
    <w:rPr>
      <w:rFonts w:eastAsia="Times New Roman"/>
      <w:sz w:val="22"/>
      <w:szCs w:val="24"/>
      <w:lang w:eastAsia="he-IL"/>
    </w:rPr>
  </w:style>
  <w:style w:type="paragraph" w:customStyle="1" w:styleId="StyleHeading2RightBefore0cmHanging076cmBefore">
    <w:name w:val="Style Heading 2 + Right Before:  0 cm Hanging:  0.76 cm Before: ..."/>
    <w:basedOn w:val="Heading2"/>
    <w:rsid w:val="00B1220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B1220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B1220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B12204"/>
    <w:rPr>
      <w:rFonts w:eastAsia="Times New Roman"/>
      <w:b/>
      <w:noProof/>
      <w:sz w:val="22"/>
      <w:szCs w:val="24"/>
      <w:lang w:eastAsia="he-IL"/>
    </w:rPr>
  </w:style>
  <w:style w:type="paragraph" w:customStyle="1" w:styleId="StyleNormal">
    <w:name w:val="Style Normal +"/>
    <w:basedOn w:val="Normal"/>
    <w:rsid w:val="00B12204"/>
    <w:pPr>
      <w:bidi w:val="0"/>
      <w:spacing w:line="360" w:lineRule="auto"/>
    </w:pPr>
    <w:rPr>
      <w:rFonts w:ascii="Arial" w:hAnsi="Arial"/>
    </w:rPr>
  </w:style>
  <w:style w:type="paragraph" w:customStyle="1" w:styleId="af8">
    <w:name w:val="כותרות"/>
    <w:basedOn w:val="Normal"/>
    <w:rsid w:val="00B1220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B12204"/>
    <w:pPr>
      <w:bidi w:val="0"/>
      <w:spacing w:line="240" w:lineRule="exact"/>
    </w:pPr>
    <w:rPr>
      <w:rFonts w:ascii="Verdana" w:hAnsi="Verdana" w:cs="FrankRuehl"/>
      <w:bCs/>
      <w:sz w:val="16"/>
      <w:szCs w:val="20"/>
      <w:lang w:eastAsia="he-IL"/>
    </w:rPr>
  </w:style>
  <w:style w:type="paragraph" w:customStyle="1" w:styleId="af9">
    <w:name w:val="טקסט בסיסי"/>
    <w:link w:val="afa"/>
    <w:uiPriority w:val="99"/>
    <w:rsid w:val="00B12204"/>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B12204"/>
    <w:rPr>
      <w:rFonts w:eastAsia="Times New Roman" w:cs="Narkisim"/>
      <w:sz w:val="24"/>
      <w:szCs w:val="24"/>
    </w:rPr>
  </w:style>
  <w:style w:type="paragraph" w:customStyle="1" w:styleId="CharCharCharCharCharCharCharCharCharChar">
    <w:name w:val="Char Char תו תו Char Char תו תו Char Char תו תו Char Char תו תו Char Char"/>
    <w:basedOn w:val="Normal"/>
    <w:uiPriority w:val="99"/>
    <w:rsid w:val="00B12204"/>
    <w:pPr>
      <w:bidi w:val="0"/>
      <w:spacing w:line="240" w:lineRule="exact"/>
    </w:pPr>
    <w:rPr>
      <w:rFonts w:ascii="Verdana" w:hAnsi="Verdana" w:cs="FrankRuehl"/>
      <w:bCs/>
      <w:sz w:val="16"/>
      <w:szCs w:val="20"/>
      <w:lang w:eastAsia="he-IL"/>
    </w:rPr>
  </w:style>
  <w:style w:type="paragraph" w:customStyle="1" w:styleId="23">
    <w:name w:val="כותרת 2 ל"/>
    <w:aliases w:val="Heading 2 N"/>
    <w:basedOn w:val="Heading2"/>
    <w:next w:val="Normal1"/>
    <w:uiPriority w:val="99"/>
    <w:rsid w:val="00B12204"/>
    <w:pPr>
      <w:numPr>
        <w:ilvl w:val="0"/>
        <w:numId w:val="0"/>
      </w:numPr>
      <w:ind w:left="794" w:hanging="794"/>
    </w:pPr>
    <w:rPr>
      <w:smallCaps/>
      <w:spacing w:val="60"/>
      <w:szCs w:val="32"/>
    </w:rPr>
  </w:style>
  <w:style w:type="paragraph" w:customStyle="1" w:styleId="CharChar3">
    <w:name w:val="Char Char תו תו"/>
    <w:basedOn w:val="Normal"/>
    <w:uiPriority w:val="99"/>
    <w:rsid w:val="00B12204"/>
    <w:pPr>
      <w:bidi w:val="0"/>
      <w:spacing w:line="240" w:lineRule="exact"/>
    </w:pPr>
    <w:rPr>
      <w:rFonts w:ascii="Verdana" w:hAnsi="Verdana" w:cs="FrankRuehl"/>
      <w:bCs/>
      <w:sz w:val="16"/>
      <w:szCs w:val="20"/>
      <w:lang w:eastAsia="he-IL"/>
    </w:rPr>
  </w:style>
  <w:style w:type="paragraph" w:customStyle="1" w:styleId="15">
    <w:name w:val="פיסקת רשימה1"/>
    <w:basedOn w:val="Normal"/>
    <w:uiPriority w:val="99"/>
    <w:rsid w:val="00B1220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B12204"/>
  </w:style>
  <w:style w:type="paragraph" w:customStyle="1" w:styleId="Char3">
    <w:name w:val="Char3"/>
    <w:basedOn w:val="Normal"/>
    <w:rsid w:val="00B1220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B12204"/>
    <w:pPr>
      <w:bidi w:val="0"/>
      <w:spacing w:line="240" w:lineRule="exact"/>
    </w:pPr>
    <w:rPr>
      <w:rFonts w:ascii="Verdana" w:hAnsi="Verdana" w:cs="FrankRuehl"/>
      <w:bCs/>
      <w:sz w:val="16"/>
      <w:szCs w:val="20"/>
      <w:lang w:eastAsia="he-IL"/>
    </w:rPr>
  </w:style>
  <w:style w:type="paragraph" w:customStyle="1" w:styleId="Caption2">
    <w:name w:val="Caption2"/>
    <w:basedOn w:val="Base"/>
    <w:uiPriority w:val="99"/>
    <w:rsid w:val="00B12204"/>
    <w:pPr>
      <w:jc w:val="center"/>
    </w:pPr>
    <w:rPr>
      <w:bCs/>
    </w:rPr>
  </w:style>
  <w:style w:type="paragraph" w:customStyle="1" w:styleId="Normal6">
    <w:name w:val="Normal6"/>
    <w:basedOn w:val="Base"/>
    <w:uiPriority w:val="99"/>
    <w:rsid w:val="00B12204"/>
  </w:style>
  <w:style w:type="paragraph" w:customStyle="1" w:styleId="CharCharCharCharCharCharCharCharCharChar0">
    <w:name w:val="Char Char תו תו Char Char תו תו Char Char תו תו Char Char תו תו Char Char תו תו"/>
    <w:basedOn w:val="Normal"/>
    <w:uiPriority w:val="99"/>
    <w:rsid w:val="00B12204"/>
    <w:pPr>
      <w:bidi w:val="0"/>
      <w:spacing w:line="240" w:lineRule="exact"/>
      <w:jc w:val="both"/>
    </w:pPr>
    <w:rPr>
      <w:rFonts w:ascii="Verdana" w:hAnsi="Verdana" w:cs="FrankRuehl"/>
      <w:bCs/>
      <w:sz w:val="16"/>
      <w:szCs w:val="20"/>
      <w:lang w:eastAsia="he-IL"/>
    </w:rPr>
  </w:style>
  <w:style w:type="paragraph" w:customStyle="1" w:styleId="afb">
    <w:name w:val="כותרת נספח"/>
    <w:basedOn w:val="Heading2"/>
    <w:next w:val="Normal"/>
    <w:link w:val="afc"/>
    <w:uiPriority w:val="99"/>
    <w:rsid w:val="00B1220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c">
    <w:name w:val="כותרת נספח תו"/>
    <w:link w:val="afb"/>
    <w:uiPriority w:val="99"/>
    <w:locked/>
    <w:rsid w:val="00B12204"/>
    <w:rPr>
      <w:rFonts w:eastAsia="Times New Roman" w:cs="Narkisim"/>
      <w:b/>
      <w:bCs/>
      <w:sz w:val="36"/>
      <w:szCs w:val="32"/>
    </w:rPr>
  </w:style>
  <w:style w:type="paragraph" w:customStyle="1" w:styleId="N1">
    <w:name w:val="N1"/>
    <w:basedOn w:val="Normal"/>
    <w:uiPriority w:val="99"/>
    <w:rsid w:val="00B1220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d">
    <w:name w:val="הואיל"/>
    <w:basedOn w:val="af8"/>
    <w:uiPriority w:val="99"/>
    <w:rsid w:val="00B12204"/>
    <w:pPr>
      <w:spacing w:before="120" w:after="120"/>
      <w:ind w:left="799" w:hanging="799"/>
      <w:jc w:val="both"/>
    </w:pPr>
  </w:style>
  <w:style w:type="paragraph" w:customStyle="1" w:styleId="16">
    <w:name w:val="סגנון1"/>
    <w:basedOn w:val="a0"/>
    <w:next w:val="a0"/>
    <w:rsid w:val="00B1220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B1220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B12204"/>
    <w:pPr>
      <w:jc w:val="center"/>
    </w:pPr>
    <w:rPr>
      <w:bCs/>
    </w:rPr>
  </w:style>
  <w:style w:type="character" w:customStyle="1" w:styleId="Heading20">
    <w:name w:val="Heading 2 תו תו"/>
    <w:aliases w:val="כותרת 2 תו תו תו"/>
    <w:uiPriority w:val="99"/>
    <w:rsid w:val="00B12204"/>
    <w:rPr>
      <w:rFonts w:cs="David"/>
      <w:b/>
      <w:bCs/>
      <w:smallCaps/>
      <w:spacing w:val="60"/>
      <w:sz w:val="32"/>
      <w:szCs w:val="32"/>
      <w:lang w:val="en-US" w:eastAsia="he-IL" w:bidi="he-IL"/>
    </w:rPr>
  </w:style>
  <w:style w:type="paragraph" w:customStyle="1" w:styleId="17">
    <w:name w:val="רגיל1"/>
    <w:basedOn w:val="Base"/>
    <w:uiPriority w:val="99"/>
    <w:rsid w:val="00B12204"/>
  </w:style>
  <w:style w:type="character" w:customStyle="1" w:styleId="afe">
    <w:name w:val="תו תו"/>
    <w:uiPriority w:val="99"/>
    <w:rsid w:val="00B12204"/>
    <w:rPr>
      <w:rFonts w:cs="David"/>
      <w:b/>
      <w:bCs/>
      <w:smallCaps/>
      <w:spacing w:val="24"/>
      <w:sz w:val="28"/>
      <w:szCs w:val="28"/>
      <w:lang w:val="en-US" w:eastAsia="he-IL" w:bidi="he-IL"/>
    </w:rPr>
  </w:style>
  <w:style w:type="character" w:customStyle="1" w:styleId="31">
    <w:name w:val="תו תו3"/>
    <w:uiPriority w:val="99"/>
    <w:rsid w:val="00B12204"/>
    <w:rPr>
      <w:rFonts w:ascii="Times New Roman" w:hAnsi="Times New Roman" w:cs="Times New Roman"/>
      <w:sz w:val="20"/>
      <w:szCs w:val="20"/>
    </w:rPr>
  </w:style>
  <w:style w:type="paragraph" w:customStyle="1" w:styleId="18">
    <w:name w:val="מהדורה1"/>
    <w:hidden/>
    <w:uiPriority w:val="99"/>
    <w:semiHidden/>
    <w:rsid w:val="00B12204"/>
    <w:rPr>
      <w:rFonts w:eastAsia="Times New Roman" w:cs="Times New Roman"/>
      <w:sz w:val="24"/>
      <w:szCs w:val="24"/>
    </w:rPr>
  </w:style>
  <w:style w:type="character" w:styleId="LineNumber">
    <w:name w:val="line number"/>
    <w:uiPriority w:val="99"/>
    <w:rsid w:val="00B12204"/>
    <w:rPr>
      <w:rFonts w:cs="Times New Roman"/>
    </w:rPr>
  </w:style>
  <w:style w:type="paragraph" w:customStyle="1" w:styleId="Char34">
    <w:name w:val="Char34"/>
    <w:basedOn w:val="Normal"/>
    <w:uiPriority w:val="99"/>
    <w:rsid w:val="00B12204"/>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B12204"/>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B12204"/>
    <w:pPr>
      <w:bidi w:val="0"/>
      <w:spacing w:line="240" w:lineRule="exact"/>
    </w:pPr>
    <w:rPr>
      <w:rFonts w:ascii="Verdana" w:hAnsi="Verdana" w:cs="Aharoni"/>
      <w:bCs/>
      <w:sz w:val="20"/>
      <w:szCs w:val="20"/>
      <w:lang w:eastAsia="he-IL"/>
    </w:rPr>
  </w:style>
  <w:style w:type="paragraph" w:customStyle="1" w:styleId="24">
    <w:name w:val="רגיל2"/>
    <w:basedOn w:val="Base"/>
    <w:uiPriority w:val="99"/>
    <w:rsid w:val="00B12204"/>
  </w:style>
  <w:style w:type="paragraph" w:customStyle="1" w:styleId="Char31">
    <w:name w:val="Char31"/>
    <w:basedOn w:val="Normal"/>
    <w:uiPriority w:val="99"/>
    <w:rsid w:val="00B1220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B12204"/>
    <w:pPr>
      <w:jc w:val="center"/>
    </w:pPr>
    <w:rPr>
      <w:bCs/>
    </w:rPr>
  </w:style>
  <w:style w:type="paragraph" w:customStyle="1" w:styleId="Normal8">
    <w:name w:val="Normal8"/>
    <w:basedOn w:val="Base"/>
    <w:uiPriority w:val="99"/>
    <w:rsid w:val="00B12204"/>
  </w:style>
  <w:style w:type="paragraph" w:customStyle="1" w:styleId="Caption5">
    <w:name w:val="Caption5"/>
    <w:basedOn w:val="Base"/>
    <w:uiPriority w:val="99"/>
    <w:rsid w:val="00B12204"/>
    <w:pPr>
      <w:jc w:val="center"/>
    </w:pPr>
    <w:rPr>
      <w:bCs/>
    </w:rPr>
  </w:style>
  <w:style w:type="paragraph" w:customStyle="1" w:styleId="Normal9">
    <w:name w:val="Normal9"/>
    <w:basedOn w:val="Base"/>
    <w:uiPriority w:val="99"/>
    <w:rsid w:val="00B12204"/>
  </w:style>
  <w:style w:type="paragraph" w:customStyle="1" w:styleId="DefaultParagraphFont1">
    <w:name w:val="Default Paragraph Font1"/>
    <w:basedOn w:val="Normal"/>
    <w:uiPriority w:val="99"/>
    <w:rsid w:val="00B12204"/>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B1220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B1220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B12204"/>
    <w:rPr>
      <w:rFonts w:eastAsia="Times New Roman" w:cs="Times New Roman"/>
      <w:sz w:val="24"/>
      <w:szCs w:val="24"/>
    </w:rPr>
  </w:style>
  <w:style w:type="paragraph" w:customStyle="1" w:styleId="aff">
    <w:name w:val="טקסט סעיף תו תו תו תו"/>
    <w:basedOn w:val="Normal"/>
    <w:uiPriority w:val="99"/>
    <w:rsid w:val="00B1220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B12204"/>
  </w:style>
  <w:style w:type="paragraph" w:customStyle="1" w:styleId="41200">
    <w:name w:val="סגנון כותרת 4 + (עברית ושפות אחרות) ‏12 נק'מודגש אחרי:  0 ס''מ ..."/>
    <w:basedOn w:val="Normal"/>
    <w:link w:val="4120Char0"/>
    <w:uiPriority w:val="99"/>
    <w:rsid w:val="00B12204"/>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B12204"/>
    <w:pPr>
      <w:spacing w:line="360" w:lineRule="auto"/>
    </w:pPr>
    <w:rPr>
      <w:rFonts w:ascii="Tahoma" w:hAnsi="Tahoma" w:cs="Arial"/>
      <w:lang w:bidi="ar-SA"/>
    </w:rPr>
  </w:style>
  <w:style w:type="paragraph" w:customStyle="1" w:styleId="Normal00">
    <w:name w:val="Normal 0"/>
    <w:basedOn w:val="Normal"/>
    <w:link w:val="Normal01"/>
    <w:uiPriority w:val="99"/>
    <w:rsid w:val="00B12204"/>
    <w:pPr>
      <w:spacing w:before="120" w:line="320" w:lineRule="exact"/>
      <w:jc w:val="both"/>
    </w:pPr>
    <w:rPr>
      <w:szCs w:val="26"/>
      <w:lang w:eastAsia="he-IL"/>
    </w:rPr>
  </w:style>
  <w:style w:type="paragraph" w:customStyle="1" w:styleId="Reference">
    <w:name w:val="Reference"/>
    <w:basedOn w:val="Normal"/>
    <w:uiPriority w:val="99"/>
    <w:rsid w:val="00B1220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B1220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B12204"/>
    <w:pPr>
      <w:ind w:left="-170"/>
    </w:pPr>
    <w:rPr>
      <w:lang w:eastAsia="en-GB"/>
    </w:rPr>
  </w:style>
  <w:style w:type="paragraph" w:customStyle="1" w:styleId="Logo">
    <w:name w:val="Logo"/>
    <w:basedOn w:val="Normal"/>
    <w:rsid w:val="00B12204"/>
    <w:pPr>
      <w:bidi w:val="0"/>
      <w:spacing w:line="320" w:lineRule="exact"/>
    </w:pPr>
    <w:rPr>
      <w:lang w:val="en-GB" w:eastAsia="he-IL"/>
    </w:rPr>
  </w:style>
  <w:style w:type="paragraph" w:customStyle="1" w:styleId="NormalSpace">
    <w:name w:val="Normal Space"/>
    <w:basedOn w:val="Normal"/>
    <w:next w:val="Normal"/>
    <w:rsid w:val="00B12204"/>
    <w:pPr>
      <w:bidi w:val="0"/>
      <w:spacing w:line="120" w:lineRule="exact"/>
      <w:jc w:val="both"/>
    </w:pPr>
    <w:rPr>
      <w:color w:val="800080"/>
      <w:lang w:val="en-GB" w:eastAsia="he-IL"/>
    </w:rPr>
  </w:style>
  <w:style w:type="paragraph" w:customStyle="1" w:styleId="ZDG">
    <w:name w:val="Z_DG"/>
    <w:basedOn w:val="Logo"/>
    <w:rsid w:val="00B12204"/>
    <w:rPr>
      <w:rFonts w:ascii="Arial" w:hAnsi="Arial"/>
      <w:sz w:val="16"/>
      <w:szCs w:val="16"/>
      <w:lang w:val="fr-FR"/>
    </w:rPr>
  </w:style>
  <w:style w:type="paragraph" w:customStyle="1" w:styleId="ZU">
    <w:name w:val="Z_U"/>
    <w:basedOn w:val="Logo"/>
    <w:rsid w:val="00B12204"/>
    <w:rPr>
      <w:rFonts w:ascii="Arial" w:hAnsi="Arial"/>
      <w:b/>
      <w:bCs/>
      <w:sz w:val="16"/>
      <w:szCs w:val="16"/>
      <w:lang w:val="fr-FR"/>
    </w:rPr>
  </w:style>
  <w:style w:type="paragraph" w:customStyle="1" w:styleId="aff0">
    <w:name w:val="בסיס"/>
    <w:rsid w:val="00B12204"/>
    <w:pPr>
      <w:bidi/>
      <w:spacing w:before="120" w:line="320" w:lineRule="atLeast"/>
      <w:jc w:val="both"/>
    </w:pPr>
    <w:rPr>
      <w:rFonts w:eastAsia="Times New Roman"/>
      <w:noProof/>
      <w:sz w:val="22"/>
      <w:szCs w:val="24"/>
    </w:rPr>
  </w:style>
  <w:style w:type="paragraph" w:customStyle="1" w:styleId="aff1">
    <w:name w:val="כותרת ראשית"/>
    <w:basedOn w:val="Heading1"/>
    <w:rsid w:val="00B1220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0"/>
    <w:rsid w:val="00B12204"/>
    <w:pPr>
      <w:pBdr>
        <w:top w:val="double" w:sz="6" w:space="8" w:color="auto"/>
        <w:left w:val="double" w:sz="6" w:space="8" w:color="auto"/>
        <w:bottom w:val="double" w:sz="6" w:space="8" w:color="auto"/>
        <w:right w:val="double" w:sz="6" w:space="8" w:color="auto"/>
      </w:pBdr>
      <w:ind w:left="794" w:right="794"/>
    </w:pPr>
  </w:style>
  <w:style w:type="paragraph" w:customStyle="1" w:styleId="aff2">
    <w:name w:val="תוכן ענינים"/>
    <w:basedOn w:val="Subtitle"/>
    <w:next w:val="Normal1"/>
    <w:rsid w:val="00B1220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3">
    <w:name w:val="כותרת נושא"/>
    <w:basedOn w:val="Heading2"/>
    <w:next w:val="Subtitle"/>
    <w:rsid w:val="00B1220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B12204"/>
    <w:pPr>
      <w:numPr>
        <w:numId w:val="0"/>
      </w:numPr>
      <w:tabs>
        <w:tab w:val="num" w:pos="720"/>
        <w:tab w:val="num" w:pos="1083"/>
      </w:tabs>
      <w:ind w:right="397" w:hanging="363"/>
    </w:pPr>
  </w:style>
  <w:style w:type="paragraph" w:customStyle="1" w:styleId="32">
    <w:name w:val="מסגרת3"/>
    <w:basedOn w:val="19"/>
    <w:rsid w:val="00B1220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5">
    <w:name w:val="מסגרת2"/>
    <w:basedOn w:val="19"/>
    <w:rsid w:val="00B12204"/>
    <w:pPr>
      <w:pBdr>
        <w:top w:val="single" w:sz="6" w:space="8" w:color="auto"/>
        <w:left w:val="single" w:sz="6" w:space="8" w:color="auto"/>
        <w:bottom w:val="single" w:sz="6" w:space="8" w:color="auto"/>
        <w:right w:val="single" w:sz="6" w:space="8" w:color="auto"/>
      </w:pBdr>
    </w:pPr>
  </w:style>
  <w:style w:type="paragraph" w:customStyle="1" w:styleId="aff4">
    <w:name w:val="מסגרת הצללה"/>
    <w:basedOn w:val="aff0"/>
    <w:rsid w:val="00B1220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B12204"/>
    <w:pPr>
      <w:numPr>
        <w:numId w:val="0"/>
      </w:numPr>
      <w:tabs>
        <w:tab w:val="num" w:pos="357"/>
        <w:tab w:val="num" w:pos="1440"/>
      </w:tabs>
      <w:ind w:right="283" w:hanging="357"/>
    </w:pPr>
  </w:style>
  <w:style w:type="paragraph" w:customStyle="1" w:styleId="ListHnumber2">
    <w:name w:val="List Hnumber 2"/>
    <w:basedOn w:val="ListBullet2"/>
    <w:rsid w:val="00B12204"/>
    <w:pPr>
      <w:numPr>
        <w:numId w:val="0"/>
      </w:numPr>
      <w:tabs>
        <w:tab w:val="num" w:pos="720"/>
        <w:tab w:val="num" w:pos="1191"/>
        <w:tab w:val="num" w:pos="1842"/>
      </w:tabs>
      <w:ind w:left="1842" w:right="1191" w:hanging="414"/>
    </w:pPr>
  </w:style>
  <w:style w:type="paragraph" w:customStyle="1" w:styleId="33">
    <w:name w:val="פירוט3"/>
    <w:basedOn w:val="aff0"/>
    <w:rsid w:val="00B1220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B12204"/>
    <w:pPr>
      <w:spacing w:line="320" w:lineRule="atLeast"/>
      <w:ind w:left="0" w:right="397"/>
    </w:pPr>
    <w:rPr>
      <w:rFonts w:eastAsia="Calibri" w:hint="cs"/>
      <w:b/>
      <w:bCs/>
      <w:lang w:eastAsia="en-US"/>
    </w:rPr>
  </w:style>
  <w:style w:type="paragraph" w:customStyle="1" w:styleId="Normal2Kot">
    <w:name w:val="Normal2Kot"/>
    <w:basedOn w:val="Normal2"/>
    <w:next w:val="Normal2"/>
    <w:rsid w:val="00B12204"/>
    <w:pPr>
      <w:spacing w:line="320" w:lineRule="atLeast"/>
      <w:ind w:left="0" w:right="794"/>
    </w:pPr>
    <w:rPr>
      <w:rFonts w:eastAsia="Calibri" w:hint="cs"/>
      <w:b/>
      <w:bCs/>
      <w:lang w:eastAsia="en-US"/>
    </w:rPr>
  </w:style>
  <w:style w:type="paragraph" w:customStyle="1" w:styleId="Normal4Kot">
    <w:name w:val="Normal4Kot"/>
    <w:basedOn w:val="Normal4"/>
    <w:next w:val="Normal4"/>
    <w:rsid w:val="00B12204"/>
    <w:pPr>
      <w:spacing w:line="320" w:lineRule="atLeast"/>
      <w:ind w:right="1588"/>
    </w:pPr>
    <w:rPr>
      <w:b/>
      <w:bCs/>
      <w:lang w:eastAsia="en-US"/>
    </w:rPr>
  </w:style>
  <w:style w:type="paragraph" w:customStyle="1" w:styleId="aff5">
    <w:name w:val="מוסתר"/>
    <w:basedOn w:val="aff0"/>
    <w:rsid w:val="00B12204"/>
    <w:pPr>
      <w:spacing w:line="240" w:lineRule="auto"/>
    </w:pPr>
    <w:rPr>
      <w:rFonts w:ascii="Tahoma" w:hAnsi="Tahoma" w:cs="Arial"/>
      <w:vanish/>
      <w:szCs w:val="22"/>
    </w:rPr>
  </w:style>
  <w:style w:type="paragraph" w:customStyle="1" w:styleId="1a">
    <w:name w:val="פירוט1"/>
    <w:basedOn w:val="33"/>
    <w:rsid w:val="00B12204"/>
    <w:pPr>
      <w:ind w:right="1700" w:hanging="980"/>
    </w:pPr>
  </w:style>
  <w:style w:type="paragraph" w:customStyle="1" w:styleId="26">
    <w:name w:val="פירוט2"/>
    <w:basedOn w:val="1a"/>
    <w:rsid w:val="00B12204"/>
    <w:pPr>
      <w:ind w:right="1842" w:hanging="838"/>
    </w:pPr>
  </w:style>
  <w:style w:type="paragraph" w:customStyle="1" w:styleId="34">
    <w:name w:val="פירוט3 מיספור"/>
    <w:basedOn w:val="Normal"/>
    <w:rsid w:val="00B12204"/>
    <w:pPr>
      <w:widowControl w:val="0"/>
      <w:spacing w:before="120" w:line="280" w:lineRule="exact"/>
      <w:ind w:right="2836" w:hanging="284"/>
      <w:jc w:val="right"/>
    </w:pPr>
    <w:rPr>
      <w:smallCaps/>
    </w:rPr>
  </w:style>
  <w:style w:type="paragraph" w:customStyle="1" w:styleId="1b">
    <w:name w:val="תוכן ענינים 1"/>
    <w:basedOn w:val="aff2"/>
    <w:next w:val="Normal1"/>
    <w:rsid w:val="00B12204"/>
    <w:pPr>
      <w:pageBreakBefore/>
      <w:spacing w:before="120" w:line="240" w:lineRule="auto"/>
    </w:pPr>
    <w:rPr>
      <w:b/>
    </w:rPr>
  </w:style>
  <w:style w:type="paragraph" w:customStyle="1" w:styleId="aff6">
    <w:name w:val="טבלה ממוסגר"/>
    <w:basedOn w:val="af7"/>
    <w:rsid w:val="00B12204"/>
    <w:pPr>
      <w:tabs>
        <w:tab w:val="right" w:pos="2927"/>
      </w:tabs>
      <w:jc w:val="right"/>
    </w:pPr>
    <w:rPr>
      <w:smallCaps/>
      <w:noProof/>
      <w:lang w:eastAsia="en-US"/>
    </w:rPr>
  </w:style>
  <w:style w:type="paragraph" w:customStyle="1" w:styleId="ListSpecial">
    <w:name w:val="List Special"/>
    <w:basedOn w:val="ListNumber"/>
    <w:rsid w:val="00B12204"/>
    <w:pPr>
      <w:numPr>
        <w:numId w:val="0"/>
      </w:numPr>
      <w:tabs>
        <w:tab w:val="num" w:pos="567"/>
        <w:tab w:val="num" w:pos="1083"/>
      </w:tabs>
      <w:ind w:left="1083"/>
      <w:jc w:val="right"/>
    </w:pPr>
  </w:style>
  <w:style w:type="paragraph" w:customStyle="1" w:styleId="picture">
    <w:name w:val="picture"/>
    <w:basedOn w:val="Normal1"/>
    <w:next w:val="Normal"/>
    <w:autoRedefine/>
    <w:rsid w:val="00B1220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B1220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B12204"/>
    <w:pPr>
      <w:widowControl w:val="0"/>
      <w:tabs>
        <w:tab w:val="right" w:pos="8364"/>
      </w:tabs>
      <w:bidi w:val="0"/>
      <w:spacing w:before="120"/>
      <w:ind w:left="2126" w:right="284" w:hanging="1559"/>
      <w:jc w:val="right"/>
    </w:pPr>
    <w:rPr>
      <w:sz w:val="20"/>
    </w:rPr>
  </w:style>
  <w:style w:type="paragraph" w:customStyle="1" w:styleId="aff7">
    <w:name w:val="מילון מונחים"/>
    <w:basedOn w:val="Normal"/>
    <w:rsid w:val="00B12204"/>
    <w:pPr>
      <w:widowControl w:val="0"/>
      <w:spacing w:before="120" w:line="320" w:lineRule="atLeast"/>
      <w:ind w:right="1416" w:hanging="1418"/>
      <w:jc w:val="both"/>
    </w:pPr>
    <w:rPr>
      <w:smallCaps/>
    </w:rPr>
  </w:style>
  <w:style w:type="paragraph" w:customStyle="1" w:styleId="1c">
    <w:name w:val="מילון מונחים1"/>
    <w:basedOn w:val="aff7"/>
    <w:rsid w:val="00B12204"/>
    <w:pPr>
      <w:spacing w:before="0"/>
      <w:ind w:firstLine="0"/>
    </w:pPr>
  </w:style>
  <w:style w:type="paragraph" w:customStyle="1" w:styleId="aff8">
    <w:name w:val="מסגרת הצללה מיושר"/>
    <w:basedOn w:val="aff4"/>
    <w:next w:val="Normal1"/>
    <w:rsid w:val="00B12204"/>
    <w:pPr>
      <w:jc w:val="right"/>
    </w:pPr>
  </w:style>
  <w:style w:type="paragraph" w:customStyle="1" w:styleId="1d">
    <w:name w:val="תקנים1"/>
    <w:basedOn w:val="aff0"/>
    <w:rsid w:val="00B12204"/>
    <w:pPr>
      <w:widowControl w:val="0"/>
      <w:tabs>
        <w:tab w:val="right" w:pos="8364"/>
      </w:tabs>
      <w:bidi w:val="0"/>
      <w:ind w:left="2155" w:right="284" w:hanging="1701"/>
      <w:jc w:val="right"/>
    </w:pPr>
    <w:rPr>
      <w:smallCaps/>
    </w:rPr>
  </w:style>
  <w:style w:type="paragraph" w:customStyle="1" w:styleId="27">
    <w:name w:val="תקנים2"/>
    <w:basedOn w:val="1d"/>
    <w:rsid w:val="00B12204"/>
    <w:pPr>
      <w:spacing w:before="240" w:line="240" w:lineRule="auto"/>
      <w:ind w:left="2126" w:right="2126" w:hanging="1559"/>
    </w:pPr>
    <w:rPr>
      <w:smallCaps w:val="0"/>
      <w:sz w:val="24"/>
    </w:rPr>
  </w:style>
  <w:style w:type="paragraph" w:customStyle="1" w:styleId="-3">
    <w:name w:val="סמל-בלל"/>
    <w:rsid w:val="00B12204"/>
    <w:pPr>
      <w:widowControl w:val="0"/>
      <w:tabs>
        <w:tab w:val="center" w:pos="4153"/>
        <w:tab w:val="right" w:pos="8363"/>
      </w:tabs>
      <w:bidi/>
      <w:jc w:val="center"/>
    </w:pPr>
    <w:rPr>
      <w:rFonts w:eastAsia="Times New Roman"/>
      <w:noProof/>
      <w:szCs w:val="24"/>
    </w:rPr>
  </w:style>
  <w:style w:type="paragraph" w:customStyle="1" w:styleId="aff9">
    <w:name w:val="סמל"/>
    <w:rsid w:val="00B12204"/>
    <w:pPr>
      <w:bidi/>
      <w:spacing w:line="320" w:lineRule="atLeast"/>
      <w:jc w:val="both"/>
    </w:pPr>
    <w:rPr>
      <w:rFonts w:eastAsia="Times New Roman"/>
      <w:noProof/>
      <w:sz w:val="24"/>
      <w:szCs w:val="24"/>
    </w:rPr>
  </w:style>
  <w:style w:type="paragraph" w:customStyle="1" w:styleId="ListBullet1">
    <w:name w:val="List Bullet 1"/>
    <w:basedOn w:val="ListBullet"/>
    <w:rsid w:val="00B12204"/>
    <w:pPr>
      <w:numPr>
        <w:numId w:val="0"/>
      </w:numPr>
      <w:tabs>
        <w:tab w:val="num" w:pos="357"/>
        <w:tab w:val="num" w:pos="720"/>
        <w:tab w:val="left" w:pos="851"/>
      </w:tabs>
      <w:ind w:right="850" w:hanging="340"/>
    </w:pPr>
  </w:style>
  <w:style w:type="paragraph" w:customStyle="1" w:styleId="ListHnumber1">
    <w:name w:val="List Hnumber 1"/>
    <w:basedOn w:val="ListBullet1"/>
    <w:rsid w:val="00B12204"/>
    <w:pPr>
      <w:tabs>
        <w:tab w:val="clear" w:pos="851"/>
      </w:tabs>
      <w:ind w:right="283" w:hanging="283"/>
    </w:pPr>
  </w:style>
  <w:style w:type="paragraph" w:customStyle="1" w:styleId="ListNumber1">
    <w:name w:val="List Number 1"/>
    <w:basedOn w:val="ListBullet1"/>
    <w:rsid w:val="00B12204"/>
    <w:pPr>
      <w:tabs>
        <w:tab w:val="clear" w:pos="357"/>
        <w:tab w:val="clear" w:pos="851"/>
        <w:tab w:val="left" w:pos="822"/>
      </w:tabs>
      <w:ind w:right="822" w:hanging="363"/>
    </w:pPr>
  </w:style>
  <w:style w:type="paragraph" w:customStyle="1" w:styleId="NormalKot">
    <w:name w:val="Normal Kot"/>
    <w:basedOn w:val="Normal"/>
    <w:next w:val="Normal"/>
    <w:rsid w:val="00B12204"/>
    <w:pPr>
      <w:spacing w:before="120" w:line="320" w:lineRule="atLeast"/>
      <w:jc w:val="both"/>
    </w:pPr>
    <w:rPr>
      <w:b/>
      <w:bCs/>
    </w:rPr>
  </w:style>
  <w:style w:type="paragraph" w:customStyle="1" w:styleId="Normal3Kot">
    <w:name w:val="Normal3Kot"/>
    <w:basedOn w:val="Normal3"/>
    <w:next w:val="Normal3"/>
    <w:rsid w:val="00B12204"/>
    <w:pPr>
      <w:spacing w:line="320" w:lineRule="atLeast"/>
      <w:ind w:left="0" w:right="1191"/>
    </w:pPr>
    <w:rPr>
      <w:b/>
      <w:bCs/>
      <w:lang w:eastAsia="en-US"/>
    </w:rPr>
  </w:style>
  <w:style w:type="paragraph" w:customStyle="1" w:styleId="affa">
    <w:name w:val="פירוט"/>
    <w:basedOn w:val="Normal"/>
    <w:rsid w:val="00B12204"/>
    <w:pPr>
      <w:spacing w:before="120" w:line="280" w:lineRule="atLeast"/>
      <w:ind w:right="2835" w:hanging="2835"/>
      <w:jc w:val="both"/>
    </w:pPr>
  </w:style>
  <w:style w:type="paragraph" w:customStyle="1" w:styleId="28">
    <w:name w:val="פירוט 2"/>
    <w:basedOn w:val="Normal2"/>
    <w:rsid w:val="00B12204"/>
    <w:pPr>
      <w:spacing w:line="280" w:lineRule="atLeast"/>
      <w:ind w:left="0" w:right="2835" w:hanging="2041"/>
    </w:pPr>
    <w:rPr>
      <w:rFonts w:eastAsia="Calibri" w:hint="cs"/>
      <w:lang w:eastAsia="en-US"/>
    </w:rPr>
  </w:style>
  <w:style w:type="paragraph" w:customStyle="1" w:styleId="1e">
    <w:name w:val="פירוט 1"/>
    <w:basedOn w:val="Normal1"/>
    <w:rsid w:val="00B1220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B1220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B1220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B1220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B12204"/>
    <w:pPr>
      <w:spacing w:line="320" w:lineRule="atLeast"/>
      <w:ind w:right="2835" w:hanging="1247"/>
    </w:pPr>
    <w:rPr>
      <w:lang w:eastAsia="en-US"/>
    </w:rPr>
  </w:style>
  <w:style w:type="paragraph" w:customStyle="1" w:styleId="NormalKot0">
    <w:name w:val="NormalKot"/>
    <w:basedOn w:val="Normal"/>
    <w:next w:val="Normal"/>
    <w:rsid w:val="00B12204"/>
    <w:pPr>
      <w:spacing w:line="320" w:lineRule="atLeast"/>
      <w:jc w:val="both"/>
    </w:pPr>
    <w:rPr>
      <w:b/>
      <w:bCs/>
      <w:smallCaps/>
    </w:rPr>
  </w:style>
  <w:style w:type="paragraph" w:customStyle="1" w:styleId="affb">
    <w:name w:val="מילון מונחים א"/>
    <w:basedOn w:val="Normal"/>
    <w:rsid w:val="00B12204"/>
    <w:pPr>
      <w:widowControl w:val="0"/>
      <w:spacing w:line="320" w:lineRule="atLeast"/>
      <w:ind w:right="1416"/>
      <w:jc w:val="both"/>
    </w:pPr>
    <w:rPr>
      <w:smallCaps/>
    </w:rPr>
  </w:style>
  <w:style w:type="paragraph" w:customStyle="1" w:styleId="1f">
    <w:name w:val="מילון מונחים 1"/>
    <w:basedOn w:val="aff7"/>
    <w:rsid w:val="00B12204"/>
    <w:pPr>
      <w:ind w:right="1842"/>
    </w:pPr>
  </w:style>
  <w:style w:type="paragraph" w:customStyle="1" w:styleId="1f0">
    <w:name w:val="מילון מונחים 1א"/>
    <w:basedOn w:val="Normal"/>
    <w:rsid w:val="00B12204"/>
    <w:pPr>
      <w:widowControl w:val="0"/>
      <w:spacing w:line="320" w:lineRule="atLeast"/>
      <w:ind w:right="1842"/>
      <w:jc w:val="both"/>
    </w:pPr>
    <w:rPr>
      <w:smallCaps/>
    </w:rPr>
  </w:style>
  <w:style w:type="paragraph" w:customStyle="1" w:styleId="29">
    <w:name w:val="מילון מונחים 2"/>
    <w:basedOn w:val="1f"/>
    <w:rsid w:val="00B12204"/>
    <w:pPr>
      <w:ind w:right="2267"/>
    </w:pPr>
  </w:style>
  <w:style w:type="paragraph" w:customStyle="1" w:styleId="2a">
    <w:name w:val="מילון מונחים 2א"/>
    <w:basedOn w:val="1f0"/>
    <w:rsid w:val="00B12204"/>
    <w:pPr>
      <w:ind w:right="2267"/>
    </w:pPr>
  </w:style>
  <w:style w:type="paragraph" w:customStyle="1" w:styleId="35">
    <w:name w:val="מילון מונחים 3"/>
    <w:basedOn w:val="1f"/>
    <w:rsid w:val="00B12204"/>
    <w:pPr>
      <w:ind w:right="2609"/>
    </w:pPr>
  </w:style>
  <w:style w:type="paragraph" w:customStyle="1" w:styleId="36">
    <w:name w:val="מילון מונחים 3א"/>
    <w:basedOn w:val="1f0"/>
    <w:rsid w:val="00B12204"/>
    <w:pPr>
      <w:ind w:right="2608"/>
    </w:pPr>
  </w:style>
  <w:style w:type="paragraph" w:customStyle="1" w:styleId="ListHnumber4">
    <w:name w:val="List Hnumber 4"/>
    <w:basedOn w:val="ListBullet4"/>
    <w:rsid w:val="00B12204"/>
    <w:pPr>
      <w:numPr>
        <w:numId w:val="0"/>
      </w:numPr>
      <w:tabs>
        <w:tab w:val="num" w:pos="357"/>
        <w:tab w:val="num" w:pos="1440"/>
        <w:tab w:val="left" w:pos="1985"/>
      </w:tabs>
      <w:ind w:left="720" w:right="1134" w:hanging="454"/>
    </w:pPr>
  </w:style>
  <w:style w:type="paragraph" w:customStyle="1" w:styleId="42">
    <w:name w:val="מילון מונחים 4"/>
    <w:basedOn w:val="35"/>
    <w:rsid w:val="00B12204"/>
    <w:pPr>
      <w:ind w:right="3006"/>
    </w:pPr>
  </w:style>
  <w:style w:type="paragraph" w:customStyle="1" w:styleId="43">
    <w:name w:val="מילון מונחים 4א"/>
    <w:basedOn w:val="36"/>
    <w:rsid w:val="00B12204"/>
    <w:pPr>
      <w:ind w:right="3005"/>
    </w:pPr>
  </w:style>
  <w:style w:type="paragraph" w:customStyle="1" w:styleId="BodyText30">
    <w:name w:val="Body Text3"/>
    <w:basedOn w:val="BodyText2"/>
    <w:autoRedefine/>
    <w:rsid w:val="00B12204"/>
    <w:pPr>
      <w:spacing w:after="60" w:line="240" w:lineRule="auto"/>
      <w:ind w:left="567" w:right="794"/>
      <w:jc w:val="both"/>
    </w:pPr>
  </w:style>
  <w:style w:type="paragraph" w:customStyle="1" w:styleId="ReplyForwardToFromDate">
    <w:name w:val="Reply/Forward To: From: Date:"/>
    <w:basedOn w:val="Normal"/>
    <w:rsid w:val="00B1220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B1220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c">
    <w:name w:val="סגנון"/>
    <w:rsid w:val="00B12204"/>
    <w:pPr>
      <w:widowControl w:val="0"/>
      <w:shd w:val="solid" w:color="FFFFFF" w:fill="FFFFFF"/>
    </w:pPr>
    <w:rPr>
      <w:rFonts w:ascii="Arial" w:eastAsia="Times New Roman" w:cs="Miriam"/>
      <w:spacing w:val="-1"/>
      <w:kern w:val="3276"/>
      <w:position w:val="-1"/>
      <w:sz w:val="16"/>
      <w:szCs w:val="16"/>
    </w:rPr>
  </w:style>
  <w:style w:type="paragraph" w:customStyle="1" w:styleId="2b">
    <w:name w:val="סרגל 2"/>
    <w:basedOn w:val="Normal"/>
    <w:rsid w:val="00B12204"/>
    <w:pPr>
      <w:keepLines/>
      <w:spacing w:before="120" w:line="360" w:lineRule="auto"/>
      <w:ind w:left="284"/>
      <w:jc w:val="both"/>
    </w:pPr>
    <w:rPr>
      <w:noProof/>
      <w:szCs w:val="26"/>
      <w:lang w:eastAsia="he-IL"/>
    </w:rPr>
  </w:style>
  <w:style w:type="paragraph" w:customStyle="1" w:styleId="Heading3a">
    <w:name w:val="Heading 3a"/>
    <w:basedOn w:val="Normal"/>
    <w:rsid w:val="00B12204"/>
    <w:pPr>
      <w:tabs>
        <w:tab w:val="num" w:pos="720"/>
      </w:tabs>
      <w:spacing w:line="360" w:lineRule="auto"/>
      <w:ind w:left="509" w:right="567" w:hanging="363"/>
    </w:pPr>
    <w:rPr>
      <w:noProof/>
      <w:sz w:val="20"/>
      <w:lang w:eastAsia="he-IL"/>
    </w:rPr>
  </w:style>
  <w:style w:type="paragraph" w:customStyle="1" w:styleId="affd">
    <w:name w:val="מספור"/>
    <w:basedOn w:val="Normal"/>
    <w:rsid w:val="00B12204"/>
    <w:pPr>
      <w:snapToGrid w:val="0"/>
      <w:spacing w:before="120" w:line="360" w:lineRule="auto"/>
      <w:jc w:val="both"/>
    </w:pPr>
    <w:rPr>
      <w:szCs w:val="26"/>
    </w:rPr>
  </w:style>
  <w:style w:type="paragraph" w:customStyle="1" w:styleId="StyleHeading4NotComplexBold">
    <w:name w:val="Style Heading 4 + Not (Complex) Bold"/>
    <w:basedOn w:val="Heading4"/>
    <w:rsid w:val="00B1220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B1220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e">
    <w:name w:val="נדון"/>
    <w:basedOn w:val="Normal"/>
    <w:next w:val="Normal"/>
    <w:rsid w:val="00B12204"/>
    <w:pPr>
      <w:overflowPunct w:val="0"/>
      <w:autoSpaceDE w:val="0"/>
      <w:autoSpaceDN w:val="0"/>
      <w:adjustRightInd w:val="0"/>
      <w:spacing w:after="240"/>
      <w:jc w:val="center"/>
    </w:pPr>
    <w:rPr>
      <w:b/>
      <w:bCs/>
      <w:kern w:val="22"/>
      <w:u w:val="single"/>
      <w:lang w:eastAsia="he-IL"/>
    </w:rPr>
  </w:style>
  <w:style w:type="paragraph" w:customStyle="1" w:styleId="afff">
    <w:name w:val="טבלה"/>
    <w:basedOn w:val="Normal"/>
    <w:rsid w:val="00B1220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B1220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B1220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7">
    <w:name w:val="רגיל מדורג 3"/>
    <w:basedOn w:val="Heading4"/>
    <w:rsid w:val="00B1220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c">
    <w:name w:val="רגיל מדורג 2"/>
    <w:basedOn w:val="Heading3"/>
    <w:rsid w:val="00B1220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B1220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B12204"/>
    <w:pPr>
      <w:snapToGrid w:val="0"/>
      <w:spacing w:after="240"/>
      <w:jc w:val="both"/>
    </w:pPr>
    <w:rPr>
      <w:kern w:val="22"/>
      <w:lang w:eastAsia="he-IL"/>
    </w:rPr>
  </w:style>
  <w:style w:type="paragraph" w:customStyle="1" w:styleId="HEAD4A">
    <w:name w:val="HEAD4A"/>
    <w:basedOn w:val="Normal"/>
    <w:rsid w:val="00B12204"/>
    <w:pPr>
      <w:keepNext/>
      <w:snapToGrid w:val="0"/>
      <w:spacing w:line="360" w:lineRule="auto"/>
      <w:ind w:right="1476"/>
      <w:jc w:val="both"/>
    </w:pPr>
    <w:rPr>
      <w:sz w:val="20"/>
      <w:lang w:eastAsia="he-IL"/>
    </w:rPr>
  </w:style>
  <w:style w:type="paragraph" w:customStyle="1" w:styleId="2d">
    <w:name w:val="פיסקה2"/>
    <w:basedOn w:val="Normal"/>
    <w:rsid w:val="00B12204"/>
    <w:pPr>
      <w:tabs>
        <w:tab w:val="left" w:pos="1800"/>
      </w:tabs>
      <w:snapToGrid w:val="0"/>
      <w:spacing w:line="360" w:lineRule="auto"/>
      <w:ind w:right="1021"/>
      <w:jc w:val="right"/>
    </w:pPr>
    <w:rPr>
      <w:rFonts w:cs="FrankRuehl"/>
      <w:szCs w:val="26"/>
      <w:lang w:eastAsia="he-IL"/>
    </w:rPr>
  </w:style>
  <w:style w:type="paragraph" w:customStyle="1" w:styleId="38">
    <w:name w:val="פיסקה3"/>
    <w:basedOn w:val="Normal"/>
    <w:rsid w:val="00B1220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B12204"/>
    <w:pPr>
      <w:tabs>
        <w:tab w:val="left" w:pos="9099"/>
      </w:tabs>
      <w:spacing w:before="120" w:line="360" w:lineRule="auto"/>
      <w:ind w:left="2500" w:firstLine="0"/>
    </w:pPr>
    <w:rPr>
      <w:rFonts w:cs="Narkisim"/>
      <w:noProof/>
    </w:rPr>
  </w:style>
  <w:style w:type="paragraph" w:customStyle="1" w:styleId="text4">
    <w:name w:val="text4"/>
    <w:basedOn w:val="Normal"/>
    <w:autoRedefine/>
    <w:rsid w:val="00B1220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B1220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e">
    <w:name w:val="סגנון2"/>
    <w:basedOn w:val="16"/>
    <w:rsid w:val="00B1220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B1220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B12204"/>
    <w:pPr>
      <w:keepLines/>
      <w:widowControl w:val="0"/>
      <w:tabs>
        <w:tab w:val="clear" w:pos="2199"/>
      </w:tabs>
      <w:ind w:left="0" w:right="0" w:firstLine="0"/>
    </w:pPr>
  </w:style>
  <w:style w:type="paragraph" w:customStyle="1" w:styleId="NormalS">
    <w:name w:val="NormalS"/>
    <w:basedOn w:val="Normal"/>
    <w:rsid w:val="00B12204"/>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B12204"/>
    <w:pPr>
      <w:bidi w:val="0"/>
      <w:spacing w:line="360" w:lineRule="auto"/>
      <w:jc w:val="both"/>
    </w:pPr>
    <w:rPr>
      <w:rFonts w:ascii="David" w:hAnsi="David"/>
    </w:rPr>
  </w:style>
  <w:style w:type="paragraph" w:customStyle="1" w:styleId="StyleNormal0">
    <w:name w:val="סגנון Style Normal + +"/>
    <w:basedOn w:val="StyleNormal"/>
    <w:rsid w:val="00B1220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B1220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B12204"/>
    <w:pPr>
      <w:autoSpaceDE w:val="0"/>
      <w:autoSpaceDN w:val="0"/>
      <w:bidi w:val="0"/>
      <w:jc w:val="both"/>
    </w:pPr>
    <w:rPr>
      <w:rFonts w:ascii="Arial" w:hAnsi="Arial"/>
      <w:lang w:eastAsia="he-IL"/>
    </w:rPr>
  </w:style>
  <w:style w:type="paragraph" w:customStyle="1" w:styleId="2f">
    <w:name w:val="סגנון גוף טקסט 2 + מודגש"/>
    <w:basedOn w:val="BodyText2"/>
    <w:rsid w:val="00B1220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B12204"/>
    <w:pPr>
      <w:keepNext/>
      <w:keepLines/>
      <w:widowControl w:val="0"/>
      <w:spacing w:line="360" w:lineRule="auto"/>
      <w:ind w:left="799"/>
    </w:pPr>
    <w:rPr>
      <w:rFonts w:eastAsia="Calibri" w:hint="cs"/>
      <w:lang w:eastAsia="en-US"/>
    </w:rPr>
  </w:style>
  <w:style w:type="paragraph" w:customStyle="1" w:styleId="afff0">
    <w:name w:val="סגנון מרווח בין שורות:  שורה וחצי"/>
    <w:basedOn w:val="Normal"/>
    <w:rsid w:val="00B1220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B1220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B1220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B1220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7"/>
    <w:rsid w:val="00B1220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B12204"/>
    <w:pPr>
      <w:keepNext/>
      <w:keepLines/>
      <w:bidi/>
      <w:ind w:left="1559"/>
    </w:pPr>
  </w:style>
  <w:style w:type="paragraph" w:customStyle="1" w:styleId="StyleLatinArialJustifiedLinespacing15lines1">
    <w:name w:val="Style (Latin) Arial Justified Line spacing:  1.5 lines1"/>
    <w:basedOn w:val="Normal"/>
    <w:rsid w:val="00B1220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B12204"/>
    <w:pPr>
      <w:jc w:val="both"/>
    </w:pPr>
  </w:style>
  <w:style w:type="paragraph" w:customStyle="1" w:styleId="pp">
    <w:name w:val="pp"/>
    <w:basedOn w:val="Normal"/>
    <w:rsid w:val="00B1220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B1220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B12204"/>
    <w:pPr>
      <w:tabs>
        <w:tab w:val="clear" w:pos="1429"/>
        <w:tab w:val="num" w:pos="2610"/>
      </w:tabs>
      <w:ind w:left="2610"/>
    </w:pPr>
    <w:rPr>
      <w:rFonts w:ascii="Arial" w:hAnsi="Arial" w:cs="Arial"/>
      <w:b w:val="0"/>
      <w:bCs/>
      <w:i/>
      <w:iCs/>
      <w:sz w:val="24"/>
      <w:szCs w:val="22"/>
    </w:rPr>
  </w:style>
  <w:style w:type="paragraph" w:customStyle="1" w:styleId="msolistparagraph0">
    <w:name w:val="msolistparagraph"/>
    <w:basedOn w:val="Normal"/>
    <w:uiPriority w:val="99"/>
    <w:rsid w:val="00B12204"/>
    <w:pPr>
      <w:spacing w:after="200" w:line="276" w:lineRule="auto"/>
      <w:ind w:left="720"/>
    </w:pPr>
    <w:rPr>
      <w:rFonts w:ascii="Calibri" w:hAnsi="Calibri"/>
    </w:rPr>
  </w:style>
  <w:style w:type="paragraph" w:customStyle="1" w:styleId="TableContents">
    <w:name w:val="Table Contents"/>
    <w:basedOn w:val="BodyText"/>
    <w:rsid w:val="00B12204"/>
    <w:pPr>
      <w:spacing w:after="0"/>
    </w:pPr>
    <w:rPr>
      <w:rFonts w:cs="Times New Roman"/>
      <w:bCs/>
    </w:rPr>
  </w:style>
  <w:style w:type="paragraph" w:customStyle="1" w:styleId="StyleStyleStyleStyleHeading1LeftLeft">
    <w:name w:val="Style Style Style Style Heading 1 + + Left + Left +"/>
    <w:basedOn w:val="Normal"/>
    <w:rsid w:val="00B1220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B1220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B1220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B1220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B1220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B1220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B1220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B1220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B1220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B12204"/>
    <w:rPr>
      <w:b/>
      <w:bCs w:val="0"/>
    </w:rPr>
  </w:style>
  <w:style w:type="character" w:customStyle="1" w:styleId="Style41201Char">
    <w:name w:val="Style סגנון כותרת 4 + (עברית ושפות אחרות) ‏12 נק' מודגש אחרי:  0 ס'...1 Char"/>
    <w:link w:val="Style41201"/>
    <w:locked/>
    <w:rsid w:val="00B1220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B12204"/>
    <w:pPr>
      <w:keepLines/>
      <w:tabs>
        <w:tab w:val="clear" w:pos="1429"/>
        <w:tab w:val="num" w:pos="2610"/>
      </w:tabs>
      <w:ind w:left="2610"/>
    </w:pPr>
    <w:rPr>
      <w:rFonts w:ascii="Arial" w:hAnsi="Arial"/>
      <w:i/>
      <w:iCs/>
      <w:smallCaps/>
      <w:sz w:val="24"/>
      <w:szCs w:val="28"/>
    </w:rPr>
  </w:style>
  <w:style w:type="character" w:customStyle="1" w:styleId="Style41202Char">
    <w:name w:val="Style סגנון כותרת 4 + (עברית ושפות אחרות) ‏12 נק' מודגש אחרי:  0 ס'...2 Char"/>
    <w:link w:val="Style41202"/>
    <w:locked/>
    <w:rsid w:val="00B1220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B12204"/>
    <w:pPr>
      <w:tabs>
        <w:tab w:val="clear" w:pos="1429"/>
        <w:tab w:val="num" w:pos="2610"/>
      </w:tabs>
      <w:ind w:left="2610"/>
    </w:pPr>
    <w:rPr>
      <w:rFonts w:ascii="Arial" w:hAnsi="Arial"/>
      <w:bCs/>
      <w:i/>
      <w:iCs/>
      <w:smallCaps/>
      <w:sz w:val="24"/>
      <w:szCs w:val="28"/>
    </w:rPr>
  </w:style>
  <w:style w:type="character" w:customStyle="1" w:styleId="Style41203Char">
    <w:name w:val="Style סגנון כותרת 4 + (עברית ושפות אחרות) ‏12 נק' מודגש אחרי:  0 ס'...3 Char"/>
    <w:link w:val="Style41203"/>
    <w:locked/>
    <w:rsid w:val="00B1220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B12204"/>
    <w:pPr>
      <w:tabs>
        <w:tab w:val="clear" w:pos="1429"/>
        <w:tab w:val="num" w:pos="2610"/>
      </w:tabs>
      <w:ind w:left="2610"/>
    </w:pPr>
    <w:rPr>
      <w:rFonts w:ascii="Arial" w:hAnsi="Arial"/>
      <w:i/>
      <w:iCs/>
      <w:smallCaps/>
      <w:sz w:val="24"/>
      <w:szCs w:val="28"/>
    </w:rPr>
  </w:style>
  <w:style w:type="character" w:customStyle="1" w:styleId="Heading5CharChar">
    <w:name w:val="Heading 5 Char Char"/>
    <w:aliases w:val="Char Char Char Char Char Char"/>
    <w:rsid w:val="00B12204"/>
    <w:rPr>
      <w:rFonts w:cs="David" w:hint="cs"/>
      <w:b/>
      <w:bCs/>
      <w:i/>
      <w:iCs/>
      <w:noProof/>
      <w:sz w:val="26"/>
      <w:szCs w:val="26"/>
      <w:lang w:val="en-US" w:eastAsia="he-IL" w:bidi="he-IL"/>
    </w:rPr>
  </w:style>
  <w:style w:type="character" w:customStyle="1" w:styleId="afff1">
    <w:name w:val="הערת שוליים"/>
    <w:rsid w:val="00B12204"/>
    <w:rPr>
      <w:rFonts w:ascii="Arial" w:hAnsi="Arial" w:cs="Arial" w:hint="default"/>
      <w:noProof w:val="0"/>
      <w:sz w:val="16"/>
      <w:lang w:val="en-US"/>
    </w:rPr>
  </w:style>
  <w:style w:type="character" w:customStyle="1" w:styleId="Normal3Char">
    <w:name w:val="Normal3 Char"/>
    <w:rsid w:val="00B12204"/>
    <w:rPr>
      <w:rFonts w:cs="David" w:hint="cs"/>
      <w:sz w:val="22"/>
      <w:szCs w:val="24"/>
      <w:lang w:val="en-US" w:eastAsia="en-US" w:bidi="he-IL"/>
    </w:rPr>
  </w:style>
  <w:style w:type="character" w:customStyle="1" w:styleId="Normal3Char1">
    <w:name w:val="Normal3 Char1"/>
    <w:rsid w:val="00B1220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B1220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B1220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B1220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B12204"/>
    <w:rPr>
      <w:rFonts w:ascii="Arial" w:eastAsia="Times New Roman" w:hAnsi="Arial" w:cs="Arial"/>
      <w:noProof/>
      <w:vanish/>
      <w:sz w:val="16"/>
      <w:szCs w:val="16"/>
      <w:lang w:eastAsia="he-IL"/>
    </w:rPr>
  </w:style>
  <w:style w:type="paragraph" w:customStyle="1" w:styleId="39">
    <w:name w:val="פירוט 3"/>
    <w:basedOn w:val="Normal3"/>
    <w:rsid w:val="00B12204"/>
    <w:pPr>
      <w:spacing w:line="280" w:lineRule="exact"/>
      <w:ind w:left="0" w:right="2835" w:hanging="1644"/>
      <w:jc w:val="right"/>
    </w:pPr>
    <w:rPr>
      <w:lang w:eastAsia="en-US"/>
    </w:rPr>
  </w:style>
  <w:style w:type="paragraph" w:customStyle="1" w:styleId="3a">
    <w:name w:val="פירוט3 תבליט"/>
    <w:basedOn w:val="39"/>
    <w:rsid w:val="00B12204"/>
    <w:pPr>
      <w:widowControl w:val="0"/>
      <w:ind w:right="2836" w:hanging="284"/>
    </w:pPr>
    <w:rPr>
      <w:smallCaps/>
    </w:rPr>
  </w:style>
  <w:style w:type="paragraph" w:customStyle="1" w:styleId="3b">
    <w:name w:val="פירוט3 מוזח"/>
    <w:basedOn w:val="3a"/>
    <w:rsid w:val="00B1220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B12204"/>
    <w:pPr>
      <w:keepLines/>
      <w:widowControl w:val="0"/>
      <w:tabs>
        <w:tab w:val="clear" w:pos="2199"/>
      </w:tabs>
      <w:ind w:left="0" w:right="0" w:firstLine="0"/>
    </w:pPr>
  </w:style>
  <w:style w:type="paragraph" w:customStyle="1" w:styleId="afff2">
    <w:name w:val="זכויות"/>
    <w:basedOn w:val="25"/>
    <w:rsid w:val="00B1220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B12204"/>
    <w:pPr>
      <w:tabs>
        <w:tab w:val="left" w:pos="2211"/>
      </w:tabs>
      <w:ind w:left="2211" w:hanging="357"/>
    </w:pPr>
  </w:style>
  <w:style w:type="character" w:customStyle="1" w:styleId="Normal01">
    <w:name w:val="Normal 0 תו1"/>
    <w:link w:val="Normal00"/>
    <w:uiPriority w:val="99"/>
    <w:locked/>
    <w:rsid w:val="00B12204"/>
    <w:rPr>
      <w:rFonts w:eastAsia="Times New Roman"/>
      <w:sz w:val="24"/>
      <w:szCs w:val="26"/>
      <w:lang w:eastAsia="he-IL"/>
    </w:rPr>
  </w:style>
  <w:style w:type="character" w:customStyle="1" w:styleId="Normal11">
    <w:name w:val="Normal1 תו1"/>
    <w:locked/>
    <w:rsid w:val="00B12204"/>
    <w:rPr>
      <w:rFonts w:eastAsia="Times New Roman"/>
      <w:sz w:val="24"/>
      <w:szCs w:val="24"/>
      <w:lang w:val="en-US" w:eastAsia="he-IL" w:bidi="he-IL"/>
    </w:rPr>
  </w:style>
  <w:style w:type="character" w:customStyle="1" w:styleId="AlphaList10">
    <w:name w:val="Alpha List 1 תו"/>
    <w:locked/>
    <w:rsid w:val="00B12204"/>
    <w:rPr>
      <w:rFonts w:cs="David"/>
      <w:sz w:val="22"/>
      <w:szCs w:val="24"/>
      <w:lang w:val="en-US" w:eastAsia="he-IL" w:bidi="he-IL"/>
    </w:rPr>
  </w:style>
  <w:style w:type="character" w:customStyle="1" w:styleId="Hn4">
    <w:name w:val="Hn4 תו תו"/>
    <w:uiPriority w:val="99"/>
    <w:locked/>
    <w:rsid w:val="00B12204"/>
    <w:rPr>
      <w:rFonts w:cs="David"/>
      <w:b/>
      <w:bCs/>
      <w:sz w:val="22"/>
      <w:szCs w:val="24"/>
      <w:lang w:val="en-US" w:eastAsia="he-IL" w:bidi="he-IL"/>
    </w:rPr>
  </w:style>
  <w:style w:type="character" w:customStyle="1" w:styleId="apple-converted-space">
    <w:name w:val="apple-converted-space"/>
    <w:rsid w:val="00B12204"/>
  </w:style>
  <w:style w:type="paragraph" w:customStyle="1" w:styleId="Normal02">
    <w:name w:val="Normal 0 תו"/>
    <w:basedOn w:val="Normal"/>
    <w:link w:val="Normal03"/>
    <w:uiPriority w:val="99"/>
    <w:rsid w:val="00B12204"/>
    <w:pPr>
      <w:spacing w:before="120" w:line="320" w:lineRule="exact"/>
      <w:jc w:val="both"/>
    </w:pPr>
    <w:rPr>
      <w:lang w:eastAsia="he-IL"/>
    </w:rPr>
  </w:style>
  <w:style w:type="paragraph" w:customStyle="1" w:styleId="BulletList20">
    <w:name w:val="Bullet List 2 תו"/>
    <w:basedOn w:val="Normal02"/>
    <w:link w:val="BulletList21"/>
    <w:uiPriority w:val="99"/>
    <w:rsid w:val="00B12204"/>
    <w:pPr>
      <w:tabs>
        <w:tab w:val="num" w:pos="1083"/>
      </w:tabs>
      <w:ind w:left="1083" w:hanging="306"/>
    </w:pPr>
  </w:style>
  <w:style w:type="paragraph" w:customStyle="1" w:styleId="Instruction00">
    <w:name w:val="Instruction0"/>
    <w:basedOn w:val="Normal00"/>
    <w:rsid w:val="00B12204"/>
    <w:pPr>
      <w:tabs>
        <w:tab w:val="num" w:pos="0"/>
      </w:tabs>
      <w:ind w:left="357" w:hanging="357"/>
    </w:pPr>
    <w:rPr>
      <w:i/>
      <w:iCs/>
      <w:szCs w:val="24"/>
    </w:rPr>
  </w:style>
  <w:style w:type="paragraph" w:customStyle="1" w:styleId="Normal0Title">
    <w:name w:val="Normal 0 Title"/>
    <w:basedOn w:val="Normal00"/>
    <w:next w:val="Normal00"/>
    <w:uiPriority w:val="99"/>
    <w:rsid w:val="00B12204"/>
    <w:rPr>
      <w:b/>
      <w:bCs/>
      <w:szCs w:val="24"/>
    </w:rPr>
  </w:style>
  <w:style w:type="paragraph" w:customStyle="1" w:styleId="Normal4Title">
    <w:name w:val="Normal4 Title"/>
    <w:basedOn w:val="Normal00"/>
    <w:uiPriority w:val="99"/>
    <w:rsid w:val="00B12204"/>
    <w:pPr>
      <w:ind w:left="1440"/>
    </w:pPr>
    <w:rPr>
      <w:b/>
      <w:bCs/>
      <w:szCs w:val="24"/>
    </w:rPr>
  </w:style>
  <w:style w:type="paragraph" w:customStyle="1" w:styleId="Instruction4">
    <w:name w:val="Instruction4"/>
    <w:basedOn w:val="Normal00"/>
    <w:uiPriority w:val="99"/>
    <w:rsid w:val="00B12204"/>
    <w:pPr>
      <w:tabs>
        <w:tab w:val="num" w:pos="1854"/>
      </w:tabs>
      <w:ind w:left="1854" w:hanging="414"/>
    </w:pPr>
    <w:rPr>
      <w:i/>
      <w:iCs/>
      <w:szCs w:val="24"/>
    </w:rPr>
  </w:style>
  <w:style w:type="paragraph" w:customStyle="1" w:styleId="Normal04">
    <w:name w:val="Normal0 תו"/>
    <w:basedOn w:val="Normal"/>
    <w:link w:val="Normal05"/>
    <w:uiPriority w:val="99"/>
    <w:rsid w:val="00B12204"/>
    <w:pPr>
      <w:spacing w:before="120" w:line="320" w:lineRule="exact"/>
      <w:jc w:val="both"/>
    </w:pPr>
    <w:rPr>
      <w:lang w:eastAsia="he-IL"/>
    </w:rPr>
  </w:style>
  <w:style w:type="paragraph" w:customStyle="1" w:styleId="Normal0Title0">
    <w:name w:val="Normal0 Title"/>
    <w:basedOn w:val="Normal06"/>
    <w:next w:val="Normal06"/>
    <w:uiPriority w:val="99"/>
    <w:rsid w:val="00B12204"/>
    <w:rPr>
      <w:b/>
      <w:bCs/>
    </w:rPr>
  </w:style>
  <w:style w:type="character" w:customStyle="1" w:styleId="5Char">
    <w:name w:val="כותרת 5 תו Char"/>
    <w:aliases w:val="Heading 5 תו1 Char,Heading 5 תו תו Char,Heading 5 תו Char"/>
    <w:locked/>
    <w:rsid w:val="00B12204"/>
    <w:rPr>
      <w:rFonts w:cs="David"/>
      <w:b/>
      <w:bCs/>
      <w:sz w:val="22"/>
      <w:szCs w:val="24"/>
      <w:lang w:val="en-US" w:eastAsia="he-IL" w:bidi="he-IL"/>
    </w:rPr>
  </w:style>
  <w:style w:type="paragraph" w:customStyle="1" w:styleId="Title1">
    <w:name w:val="Title1"/>
    <w:basedOn w:val="Normal02"/>
    <w:uiPriority w:val="99"/>
    <w:rsid w:val="00B12204"/>
    <w:pPr>
      <w:spacing w:after="240"/>
      <w:jc w:val="center"/>
    </w:pPr>
    <w:rPr>
      <w:b/>
      <w:bCs/>
      <w:spacing w:val="6"/>
      <w:sz w:val="28"/>
      <w:szCs w:val="32"/>
    </w:rPr>
  </w:style>
  <w:style w:type="paragraph" w:customStyle="1" w:styleId="Footer11">
    <w:name w:val="Footer11"/>
    <w:basedOn w:val="Header"/>
    <w:uiPriority w:val="99"/>
    <w:rsid w:val="00B12204"/>
  </w:style>
  <w:style w:type="character" w:customStyle="1" w:styleId="afff3">
    <w:name w:val="טקסט בסיסי תו תו"/>
    <w:uiPriority w:val="99"/>
    <w:locked/>
    <w:rsid w:val="00B12204"/>
    <w:rPr>
      <w:rFonts w:cs="Narkisim"/>
      <w:sz w:val="24"/>
      <w:szCs w:val="24"/>
      <w:lang w:val="en-US" w:eastAsia="en-US" w:bidi="he-IL"/>
    </w:rPr>
  </w:style>
  <w:style w:type="paragraph" w:customStyle="1" w:styleId="a1">
    <w:name w:val="א.ב.ג"/>
    <w:uiPriority w:val="99"/>
    <w:rsid w:val="00B1220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B12204"/>
    <w:pPr>
      <w:bidi w:val="0"/>
      <w:spacing w:line="240" w:lineRule="exact"/>
      <w:jc w:val="right"/>
    </w:pPr>
    <w:rPr>
      <w:rFonts w:ascii="Tahoma" w:hAnsi="Tahoma" w:cs="Arial"/>
      <w:lang w:bidi="ar-SA"/>
    </w:rPr>
  </w:style>
  <w:style w:type="character" w:customStyle="1" w:styleId="afff4">
    <w:name w:val="כותרת נספח תו תו"/>
    <w:uiPriority w:val="99"/>
    <w:locked/>
    <w:rsid w:val="00B1220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B1220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B12204"/>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B12204"/>
    <w:rPr>
      <w:rFonts w:eastAsia="Times New Roman"/>
      <w:sz w:val="24"/>
      <w:szCs w:val="24"/>
      <w:lang w:eastAsia="he-IL"/>
    </w:rPr>
  </w:style>
  <w:style w:type="character" w:customStyle="1" w:styleId="Normal12">
    <w:name w:val="Normal1 תו תו"/>
    <w:uiPriority w:val="99"/>
    <w:locked/>
    <w:rsid w:val="00B12204"/>
    <w:rPr>
      <w:rFonts w:eastAsia="Times New Roman"/>
      <w:lang w:eastAsia="he-IL"/>
    </w:rPr>
  </w:style>
  <w:style w:type="character" w:customStyle="1" w:styleId="H3">
    <w:name w:val="H3 תו תו"/>
    <w:uiPriority w:val="99"/>
    <w:locked/>
    <w:rsid w:val="00B12204"/>
    <w:rPr>
      <w:rFonts w:eastAsia="Times New Roman"/>
      <w:b/>
      <w:bCs/>
      <w:sz w:val="22"/>
      <w:szCs w:val="24"/>
      <w:lang w:eastAsia="he-IL"/>
    </w:rPr>
  </w:style>
  <w:style w:type="paragraph" w:customStyle="1" w:styleId="TableHeadings">
    <w:name w:val="Table Headings"/>
    <w:basedOn w:val="Normal"/>
    <w:uiPriority w:val="99"/>
    <w:rsid w:val="00B1220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B1220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B1220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B12204"/>
    <w:rPr>
      <w:rFonts w:ascii="Verdana" w:eastAsiaTheme="minorHAnsi" w:hAnsi="Verdana" w:cs="Arial"/>
      <w:szCs w:val="22"/>
      <w:lang w:eastAsia="he-IL"/>
    </w:rPr>
  </w:style>
  <w:style w:type="paragraph" w:customStyle="1" w:styleId="BodyTextIndentNumber">
    <w:name w:val="Body Text Indent Number"/>
    <w:basedOn w:val="BodyTextIndentBullet"/>
    <w:uiPriority w:val="99"/>
    <w:rsid w:val="00B12204"/>
    <w:pPr>
      <w:numPr>
        <w:numId w:val="0"/>
      </w:numPr>
      <w:tabs>
        <w:tab w:val="num" w:pos="720"/>
      </w:tabs>
      <w:ind w:left="1135" w:hanging="284"/>
    </w:pPr>
  </w:style>
  <w:style w:type="paragraph" w:customStyle="1" w:styleId="KidmaOpenTopics">
    <w:name w:val="Kidma OpenTopics"/>
    <w:basedOn w:val="Normal"/>
    <w:uiPriority w:val="99"/>
    <w:rsid w:val="00B12204"/>
    <w:pPr>
      <w:numPr>
        <w:numId w:val="56"/>
      </w:numPr>
    </w:pPr>
  </w:style>
  <w:style w:type="character" w:customStyle="1" w:styleId="Base1">
    <w:name w:val="Base תו תו"/>
    <w:uiPriority w:val="99"/>
    <w:locked/>
    <w:rsid w:val="00B12204"/>
    <w:rPr>
      <w:rFonts w:cs="David"/>
      <w:sz w:val="24"/>
      <w:szCs w:val="24"/>
      <w:lang w:val="en-US" w:eastAsia="he-IL" w:bidi="he-IL"/>
    </w:rPr>
  </w:style>
  <w:style w:type="paragraph" w:customStyle="1" w:styleId="afff5">
    <w:name w:val="טקסט גוף המסמך אריאל"/>
    <w:basedOn w:val="Normal"/>
    <w:uiPriority w:val="99"/>
    <w:rsid w:val="00B12204"/>
    <w:pPr>
      <w:spacing w:before="120" w:line="288" w:lineRule="auto"/>
      <w:ind w:left="340"/>
      <w:jc w:val="both"/>
    </w:pPr>
    <w:rPr>
      <w:rFonts w:ascii="Arial" w:hAnsi="Arial" w:cs="Arial"/>
    </w:rPr>
  </w:style>
  <w:style w:type="table" w:styleId="TableSimple1">
    <w:name w:val="Table Simple 1"/>
    <w:basedOn w:val="TableNormal"/>
    <w:uiPriority w:val="99"/>
    <w:rsid w:val="00B1220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B12204"/>
    <w:rPr>
      <w:rFonts w:cs="David"/>
      <w:sz w:val="26"/>
      <w:szCs w:val="26"/>
      <w:lang w:val="en-US" w:eastAsia="he-IL" w:bidi="he-IL"/>
    </w:rPr>
  </w:style>
  <w:style w:type="character" w:customStyle="1" w:styleId="Normal21">
    <w:name w:val="Normal2 תו1"/>
    <w:locked/>
    <w:rsid w:val="00B12204"/>
    <w:rPr>
      <w:rFonts w:cs="David"/>
      <w:sz w:val="24"/>
      <w:szCs w:val="24"/>
      <w:lang w:val="en-US" w:eastAsia="he-IL" w:bidi="he-IL"/>
    </w:rPr>
  </w:style>
  <w:style w:type="paragraph" w:customStyle="1" w:styleId="Kidmabullet4">
    <w:name w:val="Kidma bullet4"/>
    <w:basedOn w:val="Normal"/>
    <w:uiPriority w:val="99"/>
    <w:rsid w:val="00B12204"/>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B12204"/>
    <w:rPr>
      <w:rFonts w:eastAsia="Times New Roman"/>
      <w:sz w:val="24"/>
      <w:szCs w:val="24"/>
      <w:lang w:eastAsia="he-IL"/>
    </w:rPr>
  </w:style>
  <w:style w:type="character" w:customStyle="1" w:styleId="BulletList21">
    <w:name w:val="Bullet List 2 תו תו"/>
    <w:link w:val="BulletList20"/>
    <w:uiPriority w:val="99"/>
    <w:locked/>
    <w:rsid w:val="00B1220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B1220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alphalist00">
    <w:name w:val="alphalist0"/>
    <w:basedOn w:val="Normal"/>
    <w:uiPriority w:val="99"/>
    <w:rsid w:val="00B12204"/>
    <w:pPr>
      <w:tabs>
        <w:tab w:val="num" w:pos="1854"/>
      </w:tabs>
      <w:spacing w:before="120" w:line="320" w:lineRule="atLeast"/>
      <w:ind w:left="1854" w:hanging="414"/>
      <w:jc w:val="both"/>
    </w:pPr>
  </w:style>
  <w:style w:type="character" w:customStyle="1" w:styleId="H4">
    <w:name w:val="H4 תו תו"/>
    <w:uiPriority w:val="99"/>
    <w:locked/>
    <w:rsid w:val="00B12204"/>
    <w:rPr>
      <w:rFonts w:eastAsia="Times New Roman"/>
      <w:b/>
      <w:bCs/>
      <w:sz w:val="22"/>
      <w:szCs w:val="24"/>
      <w:lang w:eastAsia="he-IL"/>
    </w:rPr>
  </w:style>
  <w:style w:type="paragraph" w:customStyle="1" w:styleId="normal07">
    <w:name w:val="normal0"/>
    <w:basedOn w:val="Normal"/>
    <w:uiPriority w:val="99"/>
    <w:rsid w:val="00B12204"/>
    <w:pPr>
      <w:spacing w:before="120" w:line="320" w:lineRule="atLeast"/>
      <w:jc w:val="both"/>
    </w:pPr>
  </w:style>
  <w:style w:type="paragraph" w:customStyle="1" w:styleId="afff6">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1f1">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B12204"/>
    <w:pPr>
      <w:bidi w:val="0"/>
      <w:spacing w:line="240" w:lineRule="exact"/>
      <w:jc w:val="right"/>
    </w:pPr>
    <w:rPr>
      <w:rFonts w:ascii="Tahoma" w:hAnsi="Tahoma" w:cs="Arial"/>
      <w:lang w:bidi="ar-SA"/>
    </w:rPr>
  </w:style>
  <w:style w:type="character" w:styleId="Strong">
    <w:name w:val="Strong"/>
    <w:uiPriority w:val="22"/>
    <w:qFormat/>
    <w:rsid w:val="00B12204"/>
    <w:rPr>
      <w:rFonts w:cs="Times New Roman"/>
      <w:b/>
      <w:bCs/>
    </w:rPr>
  </w:style>
  <w:style w:type="paragraph" w:customStyle="1" w:styleId="1f2">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B12204"/>
    <w:pPr>
      <w:spacing w:line="288" w:lineRule="auto"/>
    </w:pPr>
    <w:rPr>
      <w:rFonts w:ascii="Arial" w:hAnsi="Arial" w:cs="Arial"/>
      <w:lang w:eastAsia="he-IL"/>
    </w:rPr>
  </w:style>
  <w:style w:type="character" w:customStyle="1" w:styleId="Kidmabody10">
    <w:name w:val="Kidma body1 תו"/>
    <w:link w:val="Kidmabody1"/>
    <w:uiPriority w:val="99"/>
    <w:locked/>
    <w:rsid w:val="00B12204"/>
    <w:rPr>
      <w:rFonts w:ascii="Arial" w:eastAsia="Times New Roman" w:hAnsi="Arial" w:cs="Arial"/>
      <w:sz w:val="24"/>
      <w:szCs w:val="24"/>
      <w:lang w:eastAsia="he-IL"/>
    </w:rPr>
  </w:style>
  <w:style w:type="character" w:styleId="Emphasis">
    <w:name w:val="Emphasis"/>
    <w:basedOn w:val="DefaultParagraphFont"/>
    <w:uiPriority w:val="20"/>
    <w:qFormat/>
    <w:rsid w:val="00B12204"/>
    <w:rPr>
      <w:i/>
      <w:iCs/>
    </w:rPr>
  </w:style>
  <w:style w:type="character" w:customStyle="1" w:styleId="EmailStyle2011">
    <w:name w:val="EmailStyle2011"/>
    <w:semiHidden/>
    <w:rsid w:val="00B12204"/>
    <w:rPr>
      <w:rFonts w:ascii="Arial" w:hAnsi="Arial" w:cs="Arial"/>
      <w:color w:val="auto"/>
      <w:sz w:val="20"/>
      <w:szCs w:val="20"/>
    </w:rPr>
  </w:style>
  <w:style w:type="character" w:customStyle="1" w:styleId="AlphaList21">
    <w:name w:val="Alpha List 2 תו תו"/>
    <w:uiPriority w:val="99"/>
    <w:locked/>
    <w:rsid w:val="00B12204"/>
    <w:rPr>
      <w:rFonts w:cs="David"/>
      <w:sz w:val="24"/>
      <w:szCs w:val="24"/>
      <w:lang w:eastAsia="he-IL" w:bidi="he-IL"/>
    </w:rPr>
  </w:style>
  <w:style w:type="character" w:customStyle="1" w:styleId="BulletList31">
    <w:name w:val="Bullet List 3 תו תו"/>
    <w:uiPriority w:val="99"/>
    <w:locked/>
    <w:rsid w:val="00B12204"/>
    <w:rPr>
      <w:rFonts w:cs="David"/>
      <w:sz w:val="24"/>
      <w:szCs w:val="24"/>
      <w:lang w:eastAsia="he-IL" w:bidi="he-IL"/>
    </w:rPr>
  </w:style>
  <w:style w:type="character" w:customStyle="1" w:styleId="ListContinue21">
    <w:name w:val="List Continue2 תו"/>
    <w:uiPriority w:val="99"/>
    <w:locked/>
    <w:rsid w:val="00B12204"/>
    <w:rPr>
      <w:rFonts w:cs="David"/>
      <w:sz w:val="24"/>
      <w:szCs w:val="24"/>
      <w:lang w:val="en-US" w:eastAsia="he-IL" w:bidi="he-IL"/>
    </w:rPr>
  </w:style>
  <w:style w:type="character" w:customStyle="1" w:styleId="Normal40">
    <w:name w:val="Normal4 תו"/>
    <w:uiPriority w:val="99"/>
    <w:locked/>
    <w:rsid w:val="00B12204"/>
    <w:rPr>
      <w:rFonts w:cs="David"/>
      <w:sz w:val="24"/>
      <w:szCs w:val="24"/>
      <w:lang w:val="en-US" w:eastAsia="he-IL" w:bidi="he-IL"/>
    </w:rPr>
  </w:style>
  <w:style w:type="character" w:customStyle="1" w:styleId="H2">
    <w:name w:val="H2 תו תו"/>
    <w:uiPriority w:val="99"/>
    <w:locked/>
    <w:rsid w:val="00B1220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B1220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B12204"/>
    <w:pPr>
      <w:bidi w:val="0"/>
      <w:spacing w:line="240" w:lineRule="exact"/>
      <w:jc w:val="right"/>
    </w:pPr>
    <w:rPr>
      <w:rFonts w:ascii="Tahoma" w:hAnsi="Tahoma" w:cs="Arial"/>
      <w:lang w:bidi="ar-SA"/>
    </w:rPr>
  </w:style>
  <w:style w:type="character" w:customStyle="1" w:styleId="Normal22">
    <w:name w:val="Normal2 תו"/>
    <w:uiPriority w:val="99"/>
    <w:rsid w:val="00B12204"/>
    <w:rPr>
      <w:rFonts w:eastAsia="Times New Roman"/>
      <w:lang w:eastAsia="he-IL"/>
    </w:rPr>
  </w:style>
  <w:style w:type="paragraph" w:customStyle="1" w:styleId="1f3">
    <w:name w:val="גופן ברירת המחדל של פיסקה1"/>
    <w:basedOn w:val="Normal"/>
    <w:uiPriority w:val="99"/>
    <w:rsid w:val="00B12204"/>
    <w:pPr>
      <w:bidi w:val="0"/>
      <w:spacing w:line="240" w:lineRule="exact"/>
      <w:jc w:val="both"/>
    </w:pPr>
    <w:rPr>
      <w:rFonts w:ascii="Verdana" w:hAnsi="Verdana" w:cs="FrankRuehl"/>
      <w:sz w:val="16"/>
      <w:szCs w:val="20"/>
      <w:lang w:bidi="ar-SA"/>
    </w:rPr>
  </w:style>
  <w:style w:type="character" w:customStyle="1" w:styleId="TableText0">
    <w:name w:val="TableText תו"/>
    <w:locked/>
    <w:rsid w:val="00B12204"/>
    <w:rPr>
      <w:rFonts w:cs="David"/>
      <w:sz w:val="24"/>
      <w:szCs w:val="24"/>
      <w:lang w:val="en-US" w:eastAsia="he-IL" w:bidi="he-IL"/>
    </w:rPr>
  </w:style>
  <w:style w:type="character" w:customStyle="1" w:styleId="BodyTextIndentBulletChar">
    <w:name w:val="Body Text Indent Bullet Char"/>
    <w:uiPriority w:val="99"/>
    <w:rsid w:val="00B12204"/>
    <w:rPr>
      <w:rFonts w:ascii="Verdana" w:hAnsi="Verdana" w:cs="Arial"/>
      <w:sz w:val="22"/>
      <w:szCs w:val="22"/>
      <w:lang w:val="en-US" w:eastAsia="he-IL" w:bidi="he-IL"/>
    </w:rPr>
  </w:style>
  <w:style w:type="character" w:customStyle="1" w:styleId="BulletList1Char">
    <w:name w:val="Bullet List 1 Char"/>
    <w:uiPriority w:val="99"/>
    <w:rsid w:val="00B12204"/>
    <w:rPr>
      <w:rFonts w:cs="David"/>
      <w:sz w:val="24"/>
      <w:szCs w:val="24"/>
      <w:lang w:val="en-US" w:eastAsia="he-IL" w:bidi="he-IL"/>
    </w:rPr>
  </w:style>
  <w:style w:type="character" w:customStyle="1" w:styleId="Kidmabody1Char">
    <w:name w:val="Kidma body1 Char"/>
    <w:uiPriority w:val="99"/>
    <w:rsid w:val="00B12204"/>
    <w:rPr>
      <w:rFonts w:ascii="Arial" w:hAnsi="Arial" w:cs="Arial"/>
      <w:sz w:val="24"/>
      <w:szCs w:val="24"/>
      <w:lang w:val="en-US" w:eastAsia="he-IL" w:bidi="he-IL"/>
    </w:rPr>
  </w:style>
  <w:style w:type="paragraph" w:customStyle="1" w:styleId="Normal06">
    <w:name w:val="Normal0"/>
    <w:basedOn w:val="Normal"/>
    <w:uiPriority w:val="99"/>
    <w:rsid w:val="00B12204"/>
    <w:pPr>
      <w:spacing w:before="120" w:line="320" w:lineRule="exact"/>
      <w:jc w:val="both"/>
    </w:pPr>
    <w:rPr>
      <w:lang w:eastAsia="he-IL"/>
    </w:rPr>
  </w:style>
  <w:style w:type="paragraph" w:customStyle="1" w:styleId="2f0">
    <w:name w:val="תואר2"/>
    <w:basedOn w:val="Normal00"/>
    <w:next w:val="Normal1"/>
    <w:uiPriority w:val="99"/>
    <w:rsid w:val="00B12204"/>
    <w:pPr>
      <w:spacing w:after="240"/>
      <w:jc w:val="center"/>
    </w:pPr>
    <w:rPr>
      <w:b/>
      <w:bCs/>
      <w:spacing w:val="6"/>
      <w:sz w:val="28"/>
      <w:szCs w:val="32"/>
    </w:rPr>
  </w:style>
  <w:style w:type="character" w:customStyle="1" w:styleId="100">
    <w:name w:val="תו תו10"/>
    <w:uiPriority w:val="99"/>
    <w:rsid w:val="00B12204"/>
    <w:rPr>
      <w:rFonts w:cs="David"/>
      <w:sz w:val="24"/>
      <w:szCs w:val="24"/>
      <w:lang w:eastAsia="he-IL" w:bidi="he-IL"/>
    </w:rPr>
  </w:style>
  <w:style w:type="paragraph" w:customStyle="1" w:styleId="RonnyBase">
    <w:name w:val="RonnyBase"/>
    <w:uiPriority w:val="99"/>
    <w:rsid w:val="00B12204"/>
    <w:pPr>
      <w:keepLines/>
      <w:bidi/>
      <w:spacing w:before="120"/>
      <w:jc w:val="both"/>
    </w:pPr>
    <w:rPr>
      <w:rFonts w:eastAsia="Times New Roman"/>
      <w:sz w:val="22"/>
      <w:szCs w:val="22"/>
    </w:rPr>
  </w:style>
  <w:style w:type="character" w:customStyle="1" w:styleId="7">
    <w:name w:val="תו תו7"/>
    <w:uiPriority w:val="99"/>
    <w:rsid w:val="00B12204"/>
    <w:rPr>
      <w:rFonts w:cs="David"/>
      <w:sz w:val="24"/>
      <w:szCs w:val="24"/>
      <w:lang w:bidi="he-IL"/>
    </w:rPr>
  </w:style>
  <w:style w:type="paragraph" w:customStyle="1" w:styleId="normal31">
    <w:name w:val="normal3"/>
    <w:basedOn w:val="Normal"/>
    <w:uiPriority w:val="99"/>
    <w:rsid w:val="00B12204"/>
    <w:pPr>
      <w:bidi w:val="0"/>
      <w:spacing w:before="120"/>
      <w:ind w:right="600"/>
    </w:pPr>
    <w:rPr>
      <w:rFonts w:ascii="Arial" w:hAnsi="Arial" w:cs="Arial"/>
      <w:sz w:val="20"/>
      <w:szCs w:val="20"/>
    </w:rPr>
  </w:style>
  <w:style w:type="numbering" w:customStyle="1" w:styleId="20">
    <w:name w:val="רשימה נוכחית2"/>
    <w:rsid w:val="00B12204"/>
    <w:pPr>
      <w:numPr>
        <w:numId w:val="53"/>
      </w:numPr>
    </w:pPr>
  </w:style>
  <w:style w:type="numbering" w:customStyle="1" w:styleId="10">
    <w:name w:val="רשימה נוכחית1"/>
    <w:rsid w:val="00B12204"/>
    <w:pPr>
      <w:numPr>
        <w:numId w:val="52"/>
      </w:numPr>
    </w:pPr>
  </w:style>
  <w:style w:type="character" w:customStyle="1" w:styleId="EmailStyle199">
    <w:name w:val="EmailStyle199"/>
    <w:uiPriority w:val="99"/>
    <w:semiHidden/>
    <w:rsid w:val="00B12204"/>
    <w:rPr>
      <w:rFonts w:ascii="Arial" w:hAnsi="Arial" w:cs="Arial"/>
      <w:color w:val="auto"/>
      <w:sz w:val="20"/>
      <w:szCs w:val="20"/>
    </w:rPr>
  </w:style>
  <w:style w:type="paragraph" w:customStyle="1" w:styleId="110">
    <w:name w:val="פיסקת רשימה11"/>
    <w:basedOn w:val="Normal"/>
    <w:uiPriority w:val="99"/>
    <w:rsid w:val="00B12204"/>
    <w:pPr>
      <w:spacing w:after="200" w:line="276" w:lineRule="auto"/>
      <w:ind w:left="720"/>
      <w:contextualSpacing/>
    </w:pPr>
    <w:rPr>
      <w:rFonts w:ascii="Calibri" w:hAnsi="Calibri" w:cs="Arial"/>
    </w:rPr>
  </w:style>
  <w:style w:type="paragraph" w:customStyle="1" w:styleId="2f1">
    <w:name w:val="פסקה2"/>
    <w:basedOn w:val="Normal"/>
    <w:uiPriority w:val="99"/>
    <w:rsid w:val="00B12204"/>
    <w:pPr>
      <w:ind w:left="454"/>
      <w:jc w:val="both"/>
    </w:pPr>
    <w:rPr>
      <w:rFonts w:ascii="Tahoma" w:hAnsi="Tahoma" w:cs="Tahoma"/>
      <w:noProof/>
      <w:lang w:eastAsia="he-IL"/>
    </w:rPr>
  </w:style>
  <w:style w:type="character" w:customStyle="1" w:styleId="BulletList00">
    <w:name w:val="Bullet List 0 תו"/>
    <w:link w:val="BulletList0"/>
    <w:locked/>
    <w:rsid w:val="00B12204"/>
    <w:rPr>
      <w:rFonts w:eastAsia="Times New Roman"/>
      <w:sz w:val="22"/>
      <w:szCs w:val="24"/>
      <w:lang w:eastAsia="he-IL"/>
    </w:rPr>
  </w:style>
  <w:style w:type="paragraph" w:customStyle="1" w:styleId="LinktoPharagraph">
    <w:name w:val="Link to Pharagraph"/>
    <w:basedOn w:val="Base"/>
    <w:link w:val="LinktoPharagraph0"/>
    <w:qFormat/>
    <w:rsid w:val="00B12204"/>
    <w:pPr>
      <w:tabs>
        <w:tab w:val="num" w:pos="1083"/>
      </w:tabs>
      <w:ind w:left="1083" w:hanging="363"/>
    </w:pPr>
  </w:style>
  <w:style w:type="character" w:customStyle="1" w:styleId="LinktoPharagraph0">
    <w:name w:val="Link to Pharagraph תו"/>
    <w:link w:val="LinktoPharagraph"/>
    <w:rsid w:val="00B12204"/>
    <w:rPr>
      <w:rFonts w:eastAsia="Times New Roman"/>
      <w:sz w:val="22"/>
      <w:szCs w:val="24"/>
      <w:lang w:eastAsia="he-IL"/>
    </w:rPr>
  </w:style>
  <w:style w:type="paragraph" w:customStyle="1" w:styleId="Char36">
    <w:name w:val="Char36"/>
    <w:basedOn w:val="Normal"/>
    <w:rsid w:val="00B12204"/>
    <w:pPr>
      <w:bidi w:val="0"/>
      <w:spacing w:line="240" w:lineRule="exact"/>
    </w:pPr>
    <w:rPr>
      <w:rFonts w:ascii="Verdana" w:hAnsi="Verdana"/>
      <w:sz w:val="20"/>
      <w:szCs w:val="20"/>
      <w:lang w:bidi="ar-SA"/>
    </w:rPr>
  </w:style>
  <w:style w:type="paragraph" w:customStyle="1" w:styleId="Char35">
    <w:name w:val="Char35"/>
    <w:basedOn w:val="Normal"/>
    <w:rsid w:val="00B12204"/>
    <w:pPr>
      <w:bidi w:val="0"/>
      <w:spacing w:line="240" w:lineRule="exact"/>
    </w:pPr>
    <w:rPr>
      <w:rFonts w:ascii="Verdana" w:hAnsi="Verdana" w:cs="Times New Roman"/>
      <w:sz w:val="20"/>
      <w:szCs w:val="20"/>
      <w:lang w:bidi="ar-SA"/>
    </w:rPr>
  </w:style>
  <w:style w:type="paragraph" w:customStyle="1" w:styleId="FirstPage">
    <w:name w:val="First Page"/>
    <w:basedOn w:val="Base"/>
    <w:rsid w:val="00B1220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B12204"/>
    <w:pPr>
      <w:spacing w:before="240"/>
    </w:pPr>
    <w:rPr>
      <w:b/>
      <w:bCs/>
      <w:u w:val="dottedHeavy"/>
    </w:rPr>
  </w:style>
  <w:style w:type="paragraph" w:customStyle="1" w:styleId="Para1TitleUL">
    <w:name w:val="Para1 TitleUL"/>
    <w:basedOn w:val="Base"/>
    <w:next w:val="Para10"/>
    <w:qFormat/>
    <w:rsid w:val="00B12204"/>
    <w:pPr>
      <w:spacing w:before="240"/>
      <w:ind w:left="397"/>
    </w:pPr>
    <w:rPr>
      <w:b/>
      <w:bCs/>
      <w:u w:val="dottedHeavy"/>
    </w:rPr>
  </w:style>
  <w:style w:type="paragraph" w:customStyle="1" w:styleId="Para2TitleUL">
    <w:name w:val="Para2 TitleUL"/>
    <w:basedOn w:val="Base"/>
    <w:next w:val="Para20"/>
    <w:qFormat/>
    <w:rsid w:val="00B12204"/>
    <w:pPr>
      <w:spacing w:before="240"/>
      <w:ind w:left="720"/>
    </w:pPr>
    <w:rPr>
      <w:b/>
      <w:bCs/>
      <w:u w:val="dottedHeavy"/>
    </w:rPr>
  </w:style>
  <w:style w:type="paragraph" w:customStyle="1" w:styleId="Para3TitleUL">
    <w:name w:val="Para3 TitleUL"/>
    <w:basedOn w:val="Base"/>
    <w:next w:val="Para30"/>
    <w:qFormat/>
    <w:rsid w:val="00B12204"/>
    <w:pPr>
      <w:spacing w:before="240"/>
      <w:ind w:left="1083"/>
    </w:pPr>
    <w:rPr>
      <w:b/>
      <w:bCs/>
      <w:u w:val="dottedHeavy"/>
    </w:rPr>
  </w:style>
  <w:style w:type="paragraph" w:customStyle="1" w:styleId="Para4TitleUL">
    <w:name w:val="Para4 TitleUL"/>
    <w:basedOn w:val="Base"/>
    <w:next w:val="Para4"/>
    <w:qFormat/>
    <w:rsid w:val="00B12204"/>
    <w:pPr>
      <w:spacing w:before="240"/>
      <w:ind w:left="1440"/>
    </w:pPr>
    <w:rPr>
      <w:b/>
      <w:bCs/>
      <w:u w:val="dottedHeavy"/>
    </w:rPr>
  </w:style>
  <w:style w:type="paragraph" w:customStyle="1" w:styleId="Para5TitleUL">
    <w:name w:val="Para5 TitleUL"/>
    <w:basedOn w:val="Base"/>
    <w:next w:val="Para5"/>
    <w:qFormat/>
    <w:rsid w:val="00B12204"/>
    <w:pPr>
      <w:spacing w:before="240"/>
      <w:ind w:left="1854"/>
    </w:pPr>
    <w:rPr>
      <w:b/>
      <w:bCs/>
      <w:u w:val="dottedHeavy"/>
    </w:rPr>
  </w:style>
  <w:style w:type="paragraph" w:customStyle="1" w:styleId="Frame10">
    <w:name w:val="Frame1"/>
    <w:basedOn w:val="Base"/>
    <w:rsid w:val="00B12204"/>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DefaultParagraphFont"/>
    <w:rsid w:val="00B12204"/>
    <w:rPr>
      <w:rFonts w:asciiTheme="majorHAnsi" w:eastAsiaTheme="majorEastAsia" w:hAnsiTheme="majorHAnsi" w:cs="David"/>
      <w:b/>
      <w:bCs/>
      <w:i/>
      <w:color w:val="000000"/>
      <w:sz w:val="28"/>
      <w:szCs w:val="26"/>
      <w:lang w:eastAsia="he-IL"/>
    </w:rPr>
  </w:style>
  <w:style w:type="table" w:customStyle="1" w:styleId="2f2">
    <w:name w:val="טבלת רשת2"/>
    <w:basedOn w:val="TableNormal"/>
    <w:uiPriority w:val="59"/>
    <w:rsid w:val="00B122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Header">
    <w:name w:val="List1Header"/>
    <w:basedOn w:val="Base"/>
    <w:next w:val="OutlineList1"/>
    <w:qFormat/>
    <w:rsid w:val="00B12204"/>
    <w:pPr>
      <w:numPr>
        <w:ilvl w:val="1"/>
        <w:numId w:val="58"/>
      </w:numPr>
      <w:tabs>
        <w:tab w:val="clear" w:pos="357"/>
        <w:tab w:val="num" w:pos="360"/>
      </w:tabs>
      <w:ind w:left="0" w:firstLine="0"/>
    </w:pPr>
    <w:rPr>
      <w:b/>
      <w:bCs/>
      <w:u w:val="single"/>
    </w:rPr>
  </w:style>
  <w:style w:type="character" w:customStyle="1" w:styleId="1f4">
    <w:name w:val="הזכר1"/>
    <w:uiPriority w:val="99"/>
    <w:semiHidden/>
    <w:unhideWhenUsed/>
    <w:rsid w:val="00B12204"/>
    <w:rPr>
      <w:color w:val="2B579A"/>
      <w:shd w:val="clear" w:color="auto" w:fill="E6E6E6"/>
    </w:rPr>
  </w:style>
  <w:style w:type="character" w:customStyle="1" w:styleId="default">
    <w:name w:val="default"/>
    <w:basedOn w:val="DefaultParagraphFont"/>
    <w:rsid w:val="00B12204"/>
    <w:rPr>
      <w:rFonts w:ascii="Times New Roman" w:hAnsi="Times New Roman" w:cs="Times New Roman" w:hint="default"/>
      <w:sz w:val="26"/>
      <w:szCs w:val="26"/>
    </w:rPr>
  </w:style>
  <w:style w:type="table" w:customStyle="1" w:styleId="TableGrid0">
    <w:name w:val="TableGrid"/>
    <w:rsid w:val="00B12204"/>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TableNormal"/>
    <w:uiPriority w:val="44"/>
    <w:rsid w:val="00B1220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
    <w:name w:val="פסקאות ממוספרות"/>
    <w:rsid w:val="00B12204"/>
    <w:pPr>
      <w:numPr>
        <w:numId w:val="15"/>
      </w:numPr>
    </w:pPr>
  </w:style>
  <w:style w:type="numbering" w:customStyle="1" w:styleId="311">
    <w:name w:val="סגנון311"/>
    <w:uiPriority w:val="99"/>
    <w:rsid w:val="00B12204"/>
  </w:style>
  <w:style w:type="character" w:customStyle="1" w:styleId="Heading3Char1">
    <w:name w:val="Heading 3 Char1"/>
    <w:aliases w:val="Hn3 Char1,H3 Char1,Level 1 - 1 Char Char2,Level 1 - 1 Char Char Char2,Level 1 - 1 Char Char Char Char Char Char1,Level 1 - 1 Char Char Char Char1,Level 1 - 1 Char2,Level 1 - 1 Char Char Char Char Char Char Char Char Char1,h3 Char1,3 Char"/>
    <w:basedOn w:val="DefaultParagraphFont"/>
    <w:rsid w:val="00B12204"/>
    <w:rPr>
      <w:rFonts w:eastAsia="Times New Roman"/>
      <w:b/>
      <w:bCs/>
      <w:sz w:val="22"/>
      <w:szCs w:val="24"/>
      <w:lang w:eastAsia="he-IL"/>
    </w:rPr>
  </w:style>
  <w:style w:type="character" w:customStyle="1" w:styleId="Heading6Char1">
    <w:name w:val="Heading 6 Char1"/>
    <w:aliases w:val="H6 Char1,Hn6 Char1,תו12 Char1,hed6 Char1"/>
    <w:basedOn w:val="DefaultParagraphFont"/>
    <w:rsid w:val="00B12204"/>
    <w:rPr>
      <w:rFonts w:eastAsia="Times New Roman"/>
      <w:b/>
      <w:bCs/>
      <w:sz w:val="22"/>
      <w:szCs w:val="24"/>
      <w:lang w:eastAsia="he-IL"/>
    </w:rPr>
  </w:style>
  <w:style w:type="character" w:customStyle="1" w:styleId="Heading7Char1">
    <w:name w:val="Heading 7 Char1"/>
    <w:aliases w:val="תו11 Char1"/>
    <w:basedOn w:val="DefaultParagraphFont"/>
    <w:rsid w:val="00B12204"/>
    <w:rPr>
      <w:rFonts w:eastAsia="Times New Roman"/>
      <w:sz w:val="24"/>
      <w:szCs w:val="24"/>
    </w:rPr>
  </w:style>
  <w:style w:type="character" w:customStyle="1" w:styleId="Heading8Char1">
    <w:name w:val="Heading 8 Char1"/>
    <w:aliases w:val="תו10 Char1"/>
    <w:basedOn w:val="DefaultParagraphFont"/>
    <w:rsid w:val="00B12204"/>
    <w:rPr>
      <w:rFonts w:eastAsia="Times New Roman"/>
      <w:i/>
      <w:iCs/>
      <w:sz w:val="24"/>
      <w:szCs w:val="24"/>
    </w:rPr>
  </w:style>
  <w:style w:type="character" w:customStyle="1" w:styleId="Heading9Char1">
    <w:name w:val="Heading 9 Char1"/>
    <w:aliases w:val="תו9 Char1"/>
    <w:basedOn w:val="DefaultParagraphFont"/>
    <w:rsid w:val="00B12204"/>
    <w:rPr>
      <w:rFonts w:ascii="Arial" w:eastAsia="Times New Roman" w:hAnsi="Arial" w:cs="Arial"/>
      <w:sz w:val="22"/>
      <w:szCs w:val="22"/>
    </w:rPr>
  </w:style>
  <w:style w:type="character" w:customStyle="1" w:styleId="HeaderChar1">
    <w:name w:val="Header Char1"/>
    <w:aliases w:val="Header תו Char1"/>
    <w:basedOn w:val="DefaultParagraphFont"/>
    <w:rsid w:val="00B12204"/>
    <w:rPr>
      <w:rFonts w:eastAsia="Times New Roman"/>
      <w:sz w:val="24"/>
      <w:szCs w:val="24"/>
    </w:rPr>
  </w:style>
  <w:style w:type="character" w:customStyle="1" w:styleId="FooterChar1">
    <w:name w:val="Footer Char1"/>
    <w:aliases w:val="תו8 Char1"/>
    <w:basedOn w:val="DefaultParagraphFont"/>
    <w:rsid w:val="00B12204"/>
    <w:rPr>
      <w:rFonts w:eastAsia="Times New Roman"/>
      <w:sz w:val="24"/>
      <w:szCs w:val="24"/>
    </w:rPr>
  </w:style>
  <w:style w:type="character" w:customStyle="1" w:styleId="CommentTextChar1">
    <w:name w:val="Comment Text Char1"/>
    <w:aliases w:val="תו4 Char1"/>
    <w:basedOn w:val="DefaultParagraphFont"/>
    <w:uiPriority w:val="99"/>
    <w:rsid w:val="00B12204"/>
    <w:rPr>
      <w:rFonts w:eastAsia="Times New Roman"/>
    </w:rPr>
  </w:style>
  <w:style w:type="character" w:customStyle="1" w:styleId="CommentSubjectChar1">
    <w:name w:val="Comment Subject Char1"/>
    <w:aliases w:val="תו3 Char1"/>
    <w:basedOn w:val="CommentTextChar1"/>
    <w:uiPriority w:val="99"/>
    <w:rsid w:val="00B12204"/>
    <w:rPr>
      <w:rFonts w:eastAsia="Times New Roman"/>
      <w:b/>
      <w:bCs/>
    </w:rPr>
  </w:style>
  <w:style w:type="character" w:customStyle="1" w:styleId="BalloonTextChar1">
    <w:name w:val="Balloon Text Char1"/>
    <w:aliases w:val="תו6 Char1"/>
    <w:basedOn w:val="DefaultParagraphFont"/>
    <w:uiPriority w:val="99"/>
    <w:rsid w:val="00B12204"/>
    <w:rPr>
      <w:rFonts w:ascii="Tahoma" w:eastAsia="Times New Roman" w:hAnsi="Tahoma" w:cs="Tahoma"/>
      <w:sz w:val="18"/>
      <w:szCs w:val="18"/>
    </w:rPr>
  </w:style>
  <w:style w:type="character" w:customStyle="1" w:styleId="BodyTextChar1">
    <w:name w:val="Body Text Char1"/>
    <w:aliases w:val="תו1 Char1"/>
    <w:basedOn w:val="DefaultParagraphFont"/>
    <w:uiPriority w:val="99"/>
    <w:rsid w:val="00B12204"/>
    <w:rPr>
      <w:rFonts w:eastAsia="Times New Roman"/>
      <w:sz w:val="24"/>
      <w:szCs w:val="24"/>
    </w:rPr>
  </w:style>
  <w:style w:type="character" w:customStyle="1" w:styleId="BodyText2Char1">
    <w:name w:val="Body Text 2 Char1"/>
    <w:basedOn w:val="DefaultParagraphFont"/>
    <w:uiPriority w:val="99"/>
    <w:rsid w:val="00B12204"/>
    <w:rPr>
      <w:rFonts w:eastAsia="Times New Roman"/>
      <w:sz w:val="24"/>
      <w:szCs w:val="24"/>
    </w:rPr>
  </w:style>
  <w:style w:type="character" w:customStyle="1" w:styleId="BodyText3Char1">
    <w:name w:val="Body Text 3 Char1"/>
    <w:basedOn w:val="DefaultParagraphFont"/>
    <w:uiPriority w:val="99"/>
    <w:rsid w:val="00B12204"/>
    <w:rPr>
      <w:rFonts w:eastAsia="Times New Roman"/>
      <w:sz w:val="16"/>
      <w:szCs w:val="16"/>
    </w:rPr>
  </w:style>
  <w:style w:type="character" w:customStyle="1" w:styleId="BodyTextFirstIndentChar1">
    <w:name w:val="Body Text First Indent Char1"/>
    <w:basedOn w:val="BodyTextChar1"/>
    <w:uiPriority w:val="99"/>
    <w:semiHidden/>
    <w:rsid w:val="00B12204"/>
    <w:rPr>
      <w:rFonts w:eastAsia="Times New Roman"/>
      <w:sz w:val="24"/>
      <w:szCs w:val="24"/>
    </w:rPr>
  </w:style>
  <w:style w:type="character" w:customStyle="1" w:styleId="BodyTextIndentChar1">
    <w:name w:val="Body Text Indent Char1"/>
    <w:aliases w:val="תו2 Char1"/>
    <w:basedOn w:val="DefaultParagraphFont"/>
    <w:uiPriority w:val="99"/>
    <w:rsid w:val="00B12204"/>
    <w:rPr>
      <w:rFonts w:eastAsia="Times New Roman"/>
      <w:sz w:val="24"/>
      <w:szCs w:val="24"/>
    </w:rPr>
  </w:style>
  <w:style w:type="character" w:customStyle="1" w:styleId="BodyTextFirstIndent2Char1">
    <w:name w:val="Body Text First Indent 2 Char1"/>
    <w:basedOn w:val="BodyTextIndentChar1"/>
    <w:uiPriority w:val="99"/>
    <w:semiHidden/>
    <w:rsid w:val="00B12204"/>
    <w:rPr>
      <w:rFonts w:eastAsia="Times New Roman"/>
      <w:sz w:val="24"/>
      <w:szCs w:val="24"/>
    </w:rPr>
  </w:style>
  <w:style w:type="character" w:customStyle="1" w:styleId="BodyTextIndent2Char1">
    <w:name w:val="Body Text Indent 2 Char1"/>
    <w:basedOn w:val="DefaultParagraphFont"/>
    <w:uiPriority w:val="99"/>
    <w:semiHidden/>
    <w:rsid w:val="00B12204"/>
    <w:rPr>
      <w:rFonts w:eastAsia="Times New Roman"/>
      <w:sz w:val="24"/>
      <w:szCs w:val="24"/>
    </w:rPr>
  </w:style>
  <w:style w:type="character" w:customStyle="1" w:styleId="BodyTextIndent3Char1">
    <w:name w:val="Body Text Indent 3 Char1"/>
    <w:basedOn w:val="DefaultParagraphFont"/>
    <w:uiPriority w:val="99"/>
    <w:rsid w:val="00B12204"/>
    <w:rPr>
      <w:rFonts w:eastAsia="Times New Roman"/>
      <w:sz w:val="16"/>
      <w:szCs w:val="16"/>
    </w:rPr>
  </w:style>
  <w:style w:type="character" w:customStyle="1" w:styleId="ClosingChar1">
    <w:name w:val="Closing Char1"/>
    <w:basedOn w:val="DefaultParagraphFont"/>
    <w:uiPriority w:val="99"/>
    <w:semiHidden/>
    <w:rsid w:val="00B12204"/>
    <w:rPr>
      <w:rFonts w:eastAsia="Times New Roman"/>
      <w:sz w:val="24"/>
      <w:szCs w:val="24"/>
    </w:rPr>
  </w:style>
  <w:style w:type="character" w:customStyle="1" w:styleId="DateChar1">
    <w:name w:val="Date Char1"/>
    <w:basedOn w:val="DefaultParagraphFont"/>
    <w:uiPriority w:val="99"/>
    <w:rsid w:val="00B12204"/>
    <w:rPr>
      <w:rFonts w:eastAsia="Times New Roman"/>
      <w:sz w:val="24"/>
      <w:szCs w:val="24"/>
    </w:rPr>
  </w:style>
  <w:style w:type="character" w:customStyle="1" w:styleId="DocumentMapChar1">
    <w:name w:val="Document Map Char1"/>
    <w:aliases w:val="תו7 Char1"/>
    <w:basedOn w:val="DefaultParagraphFont"/>
    <w:rsid w:val="00B12204"/>
    <w:rPr>
      <w:rFonts w:ascii="Segoe UI" w:eastAsia="Times New Roman" w:hAnsi="Segoe UI" w:cs="Segoe UI"/>
      <w:sz w:val="16"/>
      <w:szCs w:val="16"/>
    </w:rPr>
  </w:style>
  <w:style w:type="character" w:customStyle="1" w:styleId="E-mailSignatureChar1">
    <w:name w:val="E-mail Signature Char1"/>
    <w:basedOn w:val="DefaultParagraphFont"/>
    <w:uiPriority w:val="99"/>
    <w:semiHidden/>
    <w:rsid w:val="00B12204"/>
    <w:rPr>
      <w:rFonts w:eastAsia="Times New Roman"/>
      <w:sz w:val="24"/>
      <w:szCs w:val="24"/>
    </w:rPr>
  </w:style>
  <w:style w:type="character" w:customStyle="1" w:styleId="EndnoteTextChar1">
    <w:name w:val="Endnote Text Char1"/>
    <w:basedOn w:val="DefaultParagraphFont"/>
    <w:uiPriority w:val="99"/>
    <w:semiHidden/>
    <w:rsid w:val="00B12204"/>
    <w:rPr>
      <w:rFonts w:eastAsia="Times New Roman"/>
    </w:rPr>
  </w:style>
  <w:style w:type="character" w:customStyle="1" w:styleId="FootnoteTextChar1">
    <w:name w:val="Footnote Text Char1"/>
    <w:aliases w:val="תו5 Char1"/>
    <w:basedOn w:val="DefaultParagraphFont"/>
    <w:semiHidden/>
    <w:rsid w:val="00B12204"/>
    <w:rPr>
      <w:rFonts w:eastAsia="Times New Roman"/>
    </w:rPr>
  </w:style>
  <w:style w:type="character" w:customStyle="1" w:styleId="HTMLAddressChar1">
    <w:name w:val="HTML Address Char1"/>
    <w:basedOn w:val="DefaultParagraphFont"/>
    <w:uiPriority w:val="99"/>
    <w:semiHidden/>
    <w:rsid w:val="00B12204"/>
    <w:rPr>
      <w:rFonts w:eastAsia="Times New Roman"/>
      <w:i/>
      <w:iCs/>
      <w:sz w:val="24"/>
      <w:szCs w:val="24"/>
    </w:rPr>
  </w:style>
  <w:style w:type="character" w:customStyle="1" w:styleId="HTMLPreformattedChar1">
    <w:name w:val="HTML Preformatted Char1"/>
    <w:basedOn w:val="DefaultParagraphFont"/>
    <w:uiPriority w:val="99"/>
    <w:semiHidden/>
    <w:rsid w:val="00B12204"/>
    <w:rPr>
      <w:rFonts w:ascii="Consolas" w:eastAsia="Times New Roman" w:hAnsi="Consolas"/>
    </w:rPr>
  </w:style>
  <w:style w:type="character" w:customStyle="1" w:styleId="IntenseQuoteChar1">
    <w:name w:val="Intense Quote Char1"/>
    <w:basedOn w:val="DefaultParagraphFont"/>
    <w:uiPriority w:val="30"/>
    <w:rsid w:val="00B12204"/>
    <w:rPr>
      <w:rFonts w:eastAsia="Times New Roman"/>
      <w:i/>
      <w:iCs/>
      <w:color w:val="4F81BD" w:themeColor="accent1"/>
      <w:sz w:val="24"/>
      <w:szCs w:val="24"/>
    </w:rPr>
  </w:style>
  <w:style w:type="character" w:customStyle="1" w:styleId="MacroTextChar1">
    <w:name w:val="Macro Text Char1"/>
    <w:basedOn w:val="DefaultParagraphFont"/>
    <w:uiPriority w:val="99"/>
    <w:semiHidden/>
    <w:rsid w:val="00B12204"/>
    <w:rPr>
      <w:rFonts w:ascii="Consolas" w:eastAsia="Times New Roman" w:hAnsi="Consolas"/>
    </w:rPr>
  </w:style>
  <w:style w:type="character" w:customStyle="1" w:styleId="MessageHeaderChar1">
    <w:name w:val="Message Header Char1"/>
    <w:basedOn w:val="DefaultParagraphFont"/>
    <w:uiPriority w:val="99"/>
    <w:semiHidden/>
    <w:rsid w:val="00B12204"/>
    <w:rPr>
      <w:rFonts w:asciiTheme="majorHAnsi" w:eastAsiaTheme="majorEastAsia" w:hAnsiTheme="majorHAnsi" w:cstheme="majorBidi"/>
      <w:sz w:val="24"/>
      <w:szCs w:val="24"/>
      <w:shd w:val="pct20" w:color="auto" w:fill="auto"/>
    </w:rPr>
  </w:style>
  <w:style w:type="character" w:customStyle="1" w:styleId="NoteHeadingChar1">
    <w:name w:val="Note Heading Char1"/>
    <w:basedOn w:val="DefaultParagraphFont"/>
    <w:uiPriority w:val="99"/>
    <w:semiHidden/>
    <w:rsid w:val="00B12204"/>
    <w:rPr>
      <w:rFonts w:eastAsia="Times New Roman"/>
      <w:sz w:val="24"/>
      <w:szCs w:val="24"/>
    </w:rPr>
  </w:style>
  <w:style w:type="character" w:customStyle="1" w:styleId="PlainTextChar1">
    <w:name w:val="Plain Text Char1"/>
    <w:basedOn w:val="DefaultParagraphFont"/>
    <w:uiPriority w:val="99"/>
    <w:semiHidden/>
    <w:rsid w:val="00B12204"/>
    <w:rPr>
      <w:rFonts w:ascii="Consolas" w:eastAsia="Times New Roman" w:hAnsi="Consolas"/>
      <w:sz w:val="21"/>
      <w:szCs w:val="21"/>
    </w:rPr>
  </w:style>
  <w:style w:type="character" w:customStyle="1" w:styleId="QuoteChar1">
    <w:name w:val="Quote Char1"/>
    <w:basedOn w:val="DefaultParagraphFont"/>
    <w:uiPriority w:val="29"/>
    <w:rsid w:val="00B12204"/>
    <w:rPr>
      <w:rFonts w:eastAsia="Times New Roman"/>
      <w:i/>
      <w:iCs/>
      <w:color w:val="404040" w:themeColor="text1" w:themeTint="BF"/>
      <w:sz w:val="24"/>
      <w:szCs w:val="24"/>
    </w:rPr>
  </w:style>
  <w:style w:type="character" w:customStyle="1" w:styleId="SalutationChar1">
    <w:name w:val="Salutation Char1"/>
    <w:basedOn w:val="DefaultParagraphFont"/>
    <w:uiPriority w:val="99"/>
    <w:semiHidden/>
    <w:rsid w:val="00B12204"/>
    <w:rPr>
      <w:rFonts w:eastAsia="Times New Roman"/>
      <w:sz w:val="24"/>
      <w:szCs w:val="24"/>
    </w:rPr>
  </w:style>
  <w:style w:type="character" w:customStyle="1" w:styleId="SignatureChar1">
    <w:name w:val="Signature Char1"/>
    <w:basedOn w:val="DefaultParagraphFont"/>
    <w:uiPriority w:val="99"/>
    <w:semiHidden/>
    <w:rsid w:val="00B12204"/>
    <w:rPr>
      <w:rFonts w:eastAsia="Times New Roman"/>
      <w:sz w:val="24"/>
      <w:szCs w:val="24"/>
    </w:rPr>
  </w:style>
  <w:style w:type="character" w:customStyle="1" w:styleId="SubtitleChar1">
    <w:name w:val="Subtitle Char1"/>
    <w:basedOn w:val="DefaultParagraphFont"/>
    <w:uiPriority w:val="11"/>
    <w:rsid w:val="00B12204"/>
    <w:rPr>
      <w:rFonts w:asciiTheme="minorHAnsi" w:eastAsiaTheme="minorEastAsia" w:hAnsiTheme="minorHAnsi" w:cstheme="minorBidi"/>
      <w:color w:val="5A5A5A" w:themeColor="text1" w:themeTint="A5"/>
      <w:spacing w:val="15"/>
      <w:sz w:val="22"/>
      <w:szCs w:val="22"/>
    </w:rPr>
  </w:style>
  <w:style w:type="character" w:customStyle="1" w:styleId="TitleChar1">
    <w:name w:val="Title Char1"/>
    <w:aliases w:val="תו Char2"/>
    <w:basedOn w:val="DefaultParagraphFont"/>
    <w:uiPriority w:val="10"/>
    <w:rsid w:val="00B12204"/>
    <w:rPr>
      <w:rFonts w:asciiTheme="majorHAnsi" w:eastAsiaTheme="majorEastAsia" w:hAnsiTheme="majorHAnsi" w:cstheme="majorBidi"/>
      <w:spacing w:val="-10"/>
      <w:kern w:val="28"/>
      <w:sz w:val="56"/>
      <w:szCs w:val="56"/>
    </w:rPr>
  </w:style>
  <w:style w:type="character" w:customStyle="1" w:styleId="UnresolvedMention">
    <w:name w:val="Unresolved Mention"/>
    <w:basedOn w:val="DefaultParagraphFont"/>
    <w:uiPriority w:val="99"/>
    <w:semiHidden/>
    <w:unhideWhenUsed/>
    <w:rsid w:val="00B122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008008">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62644725">
      <w:bodyDiv w:val="1"/>
      <w:marLeft w:val="0"/>
      <w:marRight w:val="0"/>
      <w:marTop w:val="0"/>
      <w:marBottom w:val="0"/>
      <w:divBdr>
        <w:top w:val="none" w:sz="0" w:space="0" w:color="auto"/>
        <w:left w:val="none" w:sz="0" w:space="0" w:color="auto"/>
        <w:bottom w:val="none" w:sz="0" w:space="0" w:color="auto"/>
        <w:right w:val="none" w:sz="0" w:space="0" w:color="auto"/>
      </w:divBdr>
    </w:div>
    <w:div w:id="1858079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85EDD1-1285-4BDF-B968-C9305041C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883</Words>
  <Characters>4416</Characters>
  <Application>Microsoft Office Word</Application>
  <DocSecurity>0</DocSecurity>
  <Lines>36</Lines>
  <Paragraphs>10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Manager/>
  <Company/>
  <LinksUpToDate>false</LinksUpToDate>
  <CharactersWithSpaces>5289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2022-03-10T06:50:00Z</dcterms:created>
  <dcterms:modified xsi:type="dcterms:W3CDTF">2022-03-10T10:02:00Z</dcterms:modified>
</cp:coreProperties>
</file>